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265" w:rsidRPr="00A26ADC" w:rsidRDefault="00E74265" w:rsidP="00A26ADC">
      <w:pPr>
        <w:spacing w:after="0" w:line="240" w:lineRule="auto"/>
        <w:jc w:val="both"/>
        <w:rPr>
          <w:rFonts w:ascii="Sylfaen" w:hAnsi="Sylfaen"/>
          <w:b/>
          <w:i/>
          <w:sz w:val="24"/>
          <w:szCs w:val="24"/>
          <w:lang w:val="ka-GE"/>
        </w:rPr>
      </w:pPr>
      <w:bookmarkStart w:id="0" w:name="_GoBack"/>
      <w:bookmarkEnd w:id="0"/>
      <w:r w:rsidRPr="00A26ADC">
        <w:rPr>
          <w:rFonts w:ascii="Sylfaen" w:hAnsi="Sylfaen"/>
          <w:b/>
          <w:i/>
          <w:sz w:val="24"/>
          <w:szCs w:val="24"/>
          <w:lang w:val="ka-GE"/>
        </w:rPr>
        <w:t>პაციენტ</w:t>
      </w:r>
      <w:r w:rsidR="00A26ADC" w:rsidRPr="00A26ADC">
        <w:rPr>
          <w:rFonts w:ascii="Sylfaen" w:hAnsi="Sylfaen"/>
          <w:b/>
          <w:i/>
          <w:sz w:val="24"/>
          <w:szCs w:val="24"/>
          <w:lang w:val="ka-GE"/>
        </w:rPr>
        <w:t>ი:</w:t>
      </w:r>
      <w:r w:rsidRPr="00A26ADC">
        <w:rPr>
          <w:rFonts w:ascii="Sylfaen" w:hAnsi="Sylfaen"/>
          <w:b/>
          <w:i/>
          <w:sz w:val="24"/>
          <w:szCs w:val="24"/>
          <w:lang w:val="ka-GE"/>
        </w:rPr>
        <w:t xml:space="preserve"> გურამ გვილავა</w:t>
      </w:r>
      <w:r w:rsidR="00A26ADC" w:rsidRPr="00A26ADC">
        <w:rPr>
          <w:rFonts w:ascii="Sylfaen" w:hAnsi="Sylfaen"/>
          <w:b/>
          <w:i/>
          <w:sz w:val="24"/>
          <w:szCs w:val="24"/>
          <w:lang w:val="ka-GE"/>
        </w:rPr>
        <w:t xml:space="preserve">                                          მომხსენებელი: კახაბერ ღიბრაძე</w:t>
      </w:r>
    </w:p>
    <w:p w:rsidR="00E74265" w:rsidRDefault="00E74265" w:rsidP="00E74265">
      <w:pPr>
        <w:spacing w:after="0" w:line="240" w:lineRule="auto"/>
        <w:jc w:val="center"/>
        <w:rPr>
          <w:rFonts w:ascii="Sylfaen" w:hAnsi="Sylfaen"/>
          <w:b/>
          <w:sz w:val="24"/>
          <w:szCs w:val="24"/>
          <w:lang w:val="ka-GE"/>
        </w:rPr>
      </w:pPr>
    </w:p>
    <w:p w:rsidR="00A26ADC" w:rsidRDefault="00A26ADC" w:rsidP="00A26ADC">
      <w:pPr>
        <w:spacing w:after="0" w:line="240" w:lineRule="auto"/>
        <w:ind w:firstLine="360"/>
        <w:jc w:val="both"/>
        <w:rPr>
          <w:rFonts w:ascii="Sylfaen" w:hAnsi="Sylfaen"/>
          <w:sz w:val="24"/>
          <w:szCs w:val="24"/>
          <w:lang w:val="ka-GE"/>
        </w:rPr>
      </w:pPr>
      <w:r>
        <w:rPr>
          <w:rFonts w:ascii="Sylfaen" w:hAnsi="Sylfaen"/>
          <w:sz w:val="24"/>
          <w:szCs w:val="24"/>
          <w:lang w:val="ka-GE"/>
        </w:rPr>
        <w:t xml:space="preserve">რეგულირების სააგენტოს მიერ შესწავლილ იქნა </w:t>
      </w:r>
      <w:r w:rsidRPr="00327315">
        <w:rPr>
          <w:rFonts w:ascii="Sylfaen" w:hAnsi="Sylfaen" w:cs="Sylfaen"/>
          <w:sz w:val="24"/>
          <w:szCs w:val="24"/>
          <w:lang w:val="ka-GE"/>
        </w:rPr>
        <w:t xml:space="preserve">შპს „ჰოსპიტალ სერვისში“ პაციენტ გურამ გვილავასთვის </w:t>
      </w:r>
      <w:r w:rsidRPr="00327315">
        <w:rPr>
          <w:rFonts w:ascii="Sylfaen" w:hAnsi="Sylfaen"/>
          <w:sz w:val="24"/>
          <w:szCs w:val="24"/>
          <w:lang w:val="ka-GE"/>
        </w:rPr>
        <w:t>გაწეული სამედიცინო დახმარების  საკითხი.</w:t>
      </w:r>
    </w:p>
    <w:p w:rsidR="000658B9" w:rsidRDefault="000658B9" w:rsidP="000658B9">
      <w:pPr>
        <w:pStyle w:val="NormalWeb"/>
        <w:spacing w:before="0" w:beforeAutospacing="0" w:after="0" w:afterAutospacing="0"/>
        <w:ind w:firstLine="180"/>
        <w:jc w:val="both"/>
        <w:rPr>
          <w:rFonts w:ascii="Sylfaen" w:hAnsi="Sylfaen"/>
          <w:lang w:val="ka-GE"/>
        </w:rPr>
      </w:pPr>
      <w:proofErr w:type="spellStart"/>
      <w:proofErr w:type="gramStart"/>
      <w:r w:rsidRPr="00327854">
        <w:rPr>
          <w:rFonts w:ascii="Sylfaen" w:hAnsi="Sylfaen"/>
          <w:b/>
        </w:rPr>
        <w:t>აღნიშნული</w:t>
      </w:r>
      <w:proofErr w:type="spellEnd"/>
      <w:proofErr w:type="gramEnd"/>
      <w:r w:rsidRPr="00327854">
        <w:rPr>
          <w:rFonts w:ascii="Sylfaen" w:hAnsi="Sylfaen"/>
          <w:b/>
        </w:rPr>
        <w:t xml:space="preserve"> </w:t>
      </w:r>
      <w:proofErr w:type="spellStart"/>
      <w:r w:rsidRPr="00327854">
        <w:rPr>
          <w:rFonts w:ascii="Sylfaen" w:hAnsi="Sylfaen"/>
          <w:b/>
        </w:rPr>
        <w:t>საკითხი</w:t>
      </w:r>
      <w:proofErr w:type="spellEnd"/>
      <w:r w:rsidRPr="00327854">
        <w:rPr>
          <w:rFonts w:ascii="Sylfaen" w:hAnsi="Sylfaen"/>
          <w:b/>
        </w:rPr>
        <w:t xml:space="preserve"> </w:t>
      </w:r>
      <w:proofErr w:type="spellStart"/>
      <w:r w:rsidRPr="00327854">
        <w:rPr>
          <w:rFonts w:ascii="Sylfaen" w:hAnsi="Sylfaen"/>
          <w:b/>
        </w:rPr>
        <w:t>განხილულია</w:t>
      </w:r>
      <w:proofErr w:type="spellEnd"/>
      <w:r w:rsidRPr="00327854">
        <w:rPr>
          <w:rFonts w:ascii="Sylfaen" w:hAnsi="Sylfaen"/>
          <w:b/>
        </w:rPr>
        <w:t xml:space="preserve"> </w:t>
      </w:r>
      <w:r>
        <w:rPr>
          <w:rFonts w:ascii="Sylfaen" w:hAnsi="Sylfaen"/>
          <w:b/>
          <w:lang w:val="ka-GE"/>
        </w:rPr>
        <w:t>„მწვავე პნევმონია მოზრდილებში“</w:t>
      </w:r>
      <w:r w:rsidRPr="00327854">
        <w:rPr>
          <w:rFonts w:ascii="Sylfaen" w:hAnsi="Sylfaen"/>
          <w:b/>
        </w:rPr>
        <w:t xml:space="preserve"> </w:t>
      </w:r>
      <w:proofErr w:type="spellStart"/>
      <w:r w:rsidRPr="00327854">
        <w:rPr>
          <w:rFonts w:ascii="Sylfaen" w:hAnsi="Sylfaen"/>
          <w:b/>
        </w:rPr>
        <w:t>სახელმწიფო</w:t>
      </w:r>
      <w:proofErr w:type="spellEnd"/>
      <w:r w:rsidRPr="00327854">
        <w:rPr>
          <w:rFonts w:ascii="Sylfaen" w:hAnsi="Sylfaen"/>
          <w:b/>
        </w:rPr>
        <w:t xml:space="preserve"> </w:t>
      </w:r>
      <w:proofErr w:type="spellStart"/>
      <w:r w:rsidRPr="00327854">
        <w:rPr>
          <w:rFonts w:ascii="Sylfaen" w:hAnsi="Sylfaen"/>
          <w:b/>
        </w:rPr>
        <w:t>სტანდარტის</w:t>
      </w:r>
      <w:proofErr w:type="spellEnd"/>
      <w:r w:rsidRPr="00327854">
        <w:rPr>
          <w:rFonts w:ascii="Sylfaen" w:hAnsi="Sylfaen"/>
          <w:b/>
        </w:rPr>
        <w:t xml:space="preserve"> (</w:t>
      </w:r>
      <w:proofErr w:type="spellStart"/>
      <w:r w:rsidRPr="00327854">
        <w:rPr>
          <w:rFonts w:ascii="Sylfaen" w:hAnsi="Sylfaen"/>
          <w:b/>
        </w:rPr>
        <w:t>პროტოკოლის</w:t>
      </w:r>
      <w:proofErr w:type="spellEnd"/>
      <w:r w:rsidRPr="00327854">
        <w:rPr>
          <w:rFonts w:ascii="Sylfaen" w:hAnsi="Sylfaen"/>
          <w:b/>
        </w:rPr>
        <w:t xml:space="preserve">) </w:t>
      </w:r>
      <w:proofErr w:type="spellStart"/>
      <w:r w:rsidRPr="00327854">
        <w:rPr>
          <w:rFonts w:ascii="Sylfaen" w:hAnsi="Sylfaen"/>
          <w:b/>
        </w:rPr>
        <w:t>მიხედვით</w:t>
      </w:r>
      <w:proofErr w:type="spellEnd"/>
      <w:r w:rsidRPr="00327854">
        <w:rPr>
          <w:rFonts w:ascii="Sylfaen" w:hAnsi="Sylfaen"/>
          <w:b/>
        </w:rPr>
        <w:t>.</w:t>
      </w:r>
    </w:p>
    <w:p w:rsidR="0043643C" w:rsidRPr="00327315" w:rsidRDefault="0043643C" w:rsidP="0043643C">
      <w:pPr>
        <w:spacing w:after="0" w:line="240" w:lineRule="auto"/>
        <w:ind w:firstLine="360"/>
        <w:jc w:val="both"/>
        <w:rPr>
          <w:rFonts w:ascii="Sylfaen" w:hAnsi="Sylfaen" w:cs="Sylfaen"/>
          <w:sz w:val="24"/>
          <w:szCs w:val="24"/>
          <w:lang w:val="ka-GE"/>
        </w:rPr>
      </w:pPr>
      <w:r w:rsidRPr="00327315">
        <w:rPr>
          <w:rFonts w:ascii="Sylfaen" w:hAnsi="Sylfaen"/>
          <w:sz w:val="24"/>
          <w:szCs w:val="24"/>
          <w:lang w:val="ka-GE"/>
        </w:rPr>
        <w:t xml:space="preserve">08.10.16წ (01:00სთ) პაციენტი გურამ გვილავა (59 წლის), </w:t>
      </w:r>
      <w:r w:rsidRPr="00327315">
        <w:rPr>
          <w:rFonts w:ascii="Sylfaen" w:hAnsi="Sylfaen" w:cs="Sylfaen"/>
          <w:sz w:val="24"/>
          <w:szCs w:val="24"/>
          <w:lang w:val="ka-GE"/>
        </w:rPr>
        <w:t>სს „სამედიცინო კორპორაცია ექვექსის“ ზუდიდის რეფერალურ ჰოსპიტალის რეანიმაციულ განყოფილებაში თავისუფალი ადგილების არ</w:t>
      </w:r>
      <w:r>
        <w:rPr>
          <w:rFonts w:ascii="Sylfaen" w:hAnsi="Sylfaen" w:cs="Sylfaen"/>
          <w:sz w:val="24"/>
          <w:szCs w:val="24"/>
          <w:lang w:val="ka-GE"/>
        </w:rPr>
        <w:t xml:space="preserve"> </w:t>
      </w:r>
      <w:r w:rsidRPr="00327315">
        <w:rPr>
          <w:rFonts w:ascii="Sylfaen" w:hAnsi="Sylfaen" w:cs="Sylfaen"/>
          <w:sz w:val="24"/>
          <w:szCs w:val="24"/>
          <w:lang w:val="ka-GE"/>
        </w:rPr>
        <w:t xml:space="preserve">არსებობის გამო, გადაუდებელი დახმარებიოს განყოფილებიდან, </w:t>
      </w:r>
      <w:r w:rsidRPr="00327315">
        <w:rPr>
          <w:rFonts w:ascii="Sylfaen" w:hAnsi="Sylfaen"/>
          <w:sz w:val="24"/>
          <w:szCs w:val="24"/>
          <w:lang w:val="ka-GE"/>
        </w:rPr>
        <w:t>კარდიოლოგიური კლინიკა „გული</w:t>
      </w:r>
      <w:r w:rsidRPr="0043643C">
        <w:rPr>
          <w:rFonts w:ascii="Sylfaen" w:hAnsi="Sylfaen"/>
          <w:sz w:val="24"/>
          <w:szCs w:val="24"/>
          <w:lang w:val="ka-GE"/>
        </w:rPr>
        <w:t>-</w:t>
      </w:r>
      <w:r w:rsidRPr="00327315">
        <w:rPr>
          <w:rFonts w:ascii="Sylfaen" w:hAnsi="Sylfaen"/>
          <w:sz w:val="24"/>
          <w:szCs w:val="24"/>
          <w:lang w:val="ka-GE"/>
        </w:rPr>
        <w:t xml:space="preserve">ზუგდიდის“ კატასტროფის ბრიგადის მიერ, გადაყვანილი </w:t>
      </w:r>
      <w:r w:rsidRPr="00327315">
        <w:rPr>
          <w:rFonts w:ascii="Sylfaen" w:hAnsi="Sylfaen" w:cs="Sylfaen"/>
          <w:sz w:val="24"/>
          <w:szCs w:val="24"/>
          <w:lang w:val="ka-GE"/>
        </w:rPr>
        <w:t xml:space="preserve">შპს „ჰოსპიტალ სერვისში“ (მის.: ქ. ქუთაისი, ჩხობაძის ქუჩა </w:t>
      </w:r>
      <w:r w:rsidRPr="00327315">
        <w:rPr>
          <w:rFonts w:ascii="Sylfaen" w:hAnsi="Sylfaen"/>
          <w:bCs/>
          <w:sz w:val="24"/>
          <w:szCs w:val="24"/>
          <w:lang w:val="pt-BR"/>
        </w:rPr>
        <w:t>№</w:t>
      </w:r>
      <w:r w:rsidRPr="00327315">
        <w:rPr>
          <w:rFonts w:ascii="Sylfaen" w:hAnsi="Sylfaen"/>
          <w:bCs/>
          <w:sz w:val="24"/>
          <w:szCs w:val="24"/>
          <w:lang w:val="ka-GE"/>
        </w:rPr>
        <w:t xml:space="preserve">20 ნაკვეთი  </w:t>
      </w:r>
      <w:r w:rsidRPr="00327315">
        <w:rPr>
          <w:rFonts w:ascii="Sylfaen" w:hAnsi="Sylfaen"/>
          <w:bCs/>
          <w:sz w:val="24"/>
          <w:szCs w:val="24"/>
          <w:lang w:val="pt-BR"/>
        </w:rPr>
        <w:t>№</w:t>
      </w:r>
      <w:r w:rsidRPr="00327315">
        <w:rPr>
          <w:rFonts w:ascii="Sylfaen" w:hAnsi="Sylfaen"/>
          <w:bCs/>
          <w:sz w:val="24"/>
          <w:szCs w:val="24"/>
          <w:lang w:val="ka-GE"/>
        </w:rPr>
        <w:t>1) დიაგნოზით: „სუნთვის მწვავე უკმარისობა. პნევმონია, გამომწვევის დაზუსტების გარეშე“</w:t>
      </w:r>
      <w:r w:rsidRPr="00327315">
        <w:rPr>
          <w:rFonts w:ascii="Sylfaen" w:hAnsi="Sylfaen" w:cs="Sylfaen"/>
          <w:sz w:val="24"/>
          <w:szCs w:val="24"/>
          <w:lang w:val="ka-GE"/>
        </w:rPr>
        <w:t xml:space="preserve">.  </w:t>
      </w:r>
    </w:p>
    <w:p w:rsidR="0043643C" w:rsidRPr="00B426D3" w:rsidRDefault="0043643C" w:rsidP="0043643C">
      <w:pPr>
        <w:spacing w:after="0" w:line="240" w:lineRule="auto"/>
        <w:ind w:firstLine="360"/>
        <w:jc w:val="both"/>
        <w:rPr>
          <w:rFonts w:ascii="Sylfaen" w:hAnsi="Sylfaen"/>
          <w:b/>
          <w:bCs/>
          <w:sz w:val="24"/>
          <w:szCs w:val="24"/>
          <w:lang w:val="ka-GE"/>
        </w:rPr>
      </w:pPr>
      <w:r w:rsidRPr="00B426D3">
        <w:rPr>
          <w:rFonts w:ascii="Sylfaen" w:hAnsi="Sylfaen" w:cs="Sylfaen"/>
          <w:b/>
          <w:sz w:val="24"/>
          <w:szCs w:val="24"/>
          <w:lang w:val="ka-GE"/>
        </w:rPr>
        <w:t>„სტაციონარული პაციენტის სამედიცინო ბარათის“</w:t>
      </w:r>
      <w:r w:rsidRPr="00B426D3">
        <w:rPr>
          <w:rFonts w:ascii="Sylfaen" w:hAnsi="Sylfaen" w:cs="Sylfaen"/>
          <w:sz w:val="24"/>
          <w:szCs w:val="24"/>
          <w:lang w:val="ka-GE"/>
        </w:rPr>
        <w:t xml:space="preserve"> (</w:t>
      </w:r>
      <w:r w:rsidRPr="00B426D3">
        <w:rPr>
          <w:rFonts w:ascii="Sylfaen" w:hAnsi="Sylfaen"/>
          <w:bCs/>
          <w:sz w:val="24"/>
          <w:szCs w:val="24"/>
          <w:lang w:val="pt-BR"/>
        </w:rPr>
        <w:t>№</w:t>
      </w:r>
      <w:r w:rsidRPr="00B426D3">
        <w:rPr>
          <w:rFonts w:ascii="Sylfaen" w:hAnsi="Sylfaen"/>
          <w:bCs/>
          <w:sz w:val="24"/>
          <w:szCs w:val="24"/>
          <w:lang w:val="ka-GE"/>
        </w:rPr>
        <w:t xml:space="preserve">947/16) </w:t>
      </w:r>
      <w:r w:rsidRPr="00B426D3">
        <w:rPr>
          <w:rFonts w:ascii="Sylfaen" w:hAnsi="Sylfaen"/>
          <w:b/>
          <w:bCs/>
          <w:sz w:val="24"/>
          <w:szCs w:val="24"/>
          <w:lang w:val="ka-GE"/>
        </w:rPr>
        <w:t>მიხედვით:</w:t>
      </w:r>
    </w:p>
    <w:p w:rsidR="0043643C" w:rsidRPr="00B426D3" w:rsidRDefault="0043643C" w:rsidP="0043643C">
      <w:pPr>
        <w:spacing w:after="0" w:line="240" w:lineRule="auto"/>
        <w:ind w:firstLine="360"/>
        <w:jc w:val="both"/>
        <w:rPr>
          <w:rFonts w:ascii="Sylfaen" w:hAnsi="Sylfaen"/>
          <w:b/>
          <w:bCs/>
          <w:i/>
          <w:sz w:val="24"/>
          <w:szCs w:val="24"/>
          <w:lang w:val="ka-GE"/>
        </w:rPr>
      </w:pPr>
      <w:r w:rsidRPr="00B426D3">
        <w:rPr>
          <w:rFonts w:ascii="Sylfaen" w:hAnsi="Sylfaen"/>
          <w:b/>
          <w:bCs/>
          <w:sz w:val="24"/>
          <w:szCs w:val="24"/>
          <w:lang w:val="ka-GE"/>
        </w:rPr>
        <w:t xml:space="preserve">გამომგზავნი დაწესებულების დიაგნოზი: </w:t>
      </w:r>
      <w:r w:rsidRPr="00B426D3">
        <w:rPr>
          <w:rFonts w:ascii="Sylfaen" w:hAnsi="Sylfaen"/>
          <w:b/>
          <w:bCs/>
          <w:i/>
          <w:sz w:val="24"/>
          <w:szCs w:val="24"/>
          <w:lang w:val="ka-GE"/>
        </w:rPr>
        <w:t>გრაფა შეუვსებელია.</w:t>
      </w:r>
    </w:p>
    <w:p w:rsidR="0043643C" w:rsidRPr="00B426D3" w:rsidRDefault="0043643C" w:rsidP="0043643C">
      <w:pPr>
        <w:spacing w:after="0" w:line="240" w:lineRule="auto"/>
        <w:ind w:firstLine="360"/>
        <w:jc w:val="both"/>
        <w:rPr>
          <w:rFonts w:ascii="Sylfaen" w:hAnsi="Sylfaen"/>
          <w:bCs/>
          <w:sz w:val="24"/>
          <w:szCs w:val="24"/>
          <w:lang w:val="ka-GE"/>
        </w:rPr>
      </w:pPr>
      <w:r w:rsidRPr="00B426D3">
        <w:rPr>
          <w:rFonts w:ascii="Sylfaen" w:hAnsi="Sylfaen"/>
          <w:b/>
          <w:bCs/>
          <w:sz w:val="24"/>
          <w:szCs w:val="24"/>
          <w:lang w:val="ka-GE"/>
        </w:rPr>
        <w:t xml:space="preserve">დიაგნოზი შემოსვლისას: </w:t>
      </w:r>
      <w:r>
        <w:rPr>
          <w:rFonts w:ascii="Sylfaen" w:hAnsi="Sylfaen"/>
          <w:bCs/>
          <w:sz w:val="24"/>
          <w:szCs w:val="24"/>
          <w:lang w:val="ka-GE"/>
        </w:rPr>
        <w:t>სუნ</w:t>
      </w:r>
      <w:r w:rsidRPr="00B426D3">
        <w:rPr>
          <w:rFonts w:ascii="Sylfaen" w:hAnsi="Sylfaen"/>
          <w:bCs/>
          <w:sz w:val="24"/>
          <w:szCs w:val="24"/>
          <w:lang w:val="ka-GE"/>
        </w:rPr>
        <w:t>თ</w:t>
      </w:r>
      <w:r>
        <w:rPr>
          <w:rFonts w:ascii="Sylfaen" w:hAnsi="Sylfaen"/>
          <w:bCs/>
          <w:sz w:val="24"/>
          <w:szCs w:val="24"/>
          <w:lang w:val="ka-GE"/>
        </w:rPr>
        <w:t>ქ</w:t>
      </w:r>
      <w:r w:rsidRPr="00B426D3">
        <w:rPr>
          <w:rFonts w:ascii="Sylfaen" w:hAnsi="Sylfaen"/>
          <w:bCs/>
          <w:sz w:val="24"/>
          <w:szCs w:val="24"/>
          <w:lang w:val="ka-GE"/>
        </w:rPr>
        <w:t>ვის მწვავე უკმარისობა“.</w:t>
      </w:r>
    </w:p>
    <w:p w:rsidR="0043643C" w:rsidRPr="00B426D3" w:rsidRDefault="0043643C" w:rsidP="0043643C">
      <w:pPr>
        <w:spacing w:after="0" w:line="240" w:lineRule="auto"/>
        <w:ind w:firstLine="360"/>
        <w:jc w:val="both"/>
        <w:rPr>
          <w:rFonts w:ascii="Sylfaen" w:hAnsi="Sylfaen"/>
          <w:b/>
          <w:bCs/>
          <w:i/>
          <w:sz w:val="24"/>
          <w:szCs w:val="24"/>
          <w:lang w:val="ka-GE"/>
        </w:rPr>
      </w:pPr>
      <w:r w:rsidRPr="009C7305">
        <w:rPr>
          <w:rFonts w:ascii="Sylfaen" w:hAnsi="Sylfaen"/>
          <w:b/>
          <w:bCs/>
          <w:i/>
          <w:sz w:val="24"/>
          <w:szCs w:val="24"/>
          <w:lang w:val="ka-GE"/>
        </w:rPr>
        <w:t>სამედიცინო ბარათში არ ფიქსირდება დანართი „პაციენტის წერილობითი ინფორმირებული თანხმობა სამედიცინო მომსახურების გაწევაზე“.</w:t>
      </w:r>
    </w:p>
    <w:p w:rsidR="0043643C" w:rsidRPr="00327315" w:rsidRDefault="0043643C" w:rsidP="0043643C">
      <w:pPr>
        <w:spacing w:after="0" w:line="240" w:lineRule="auto"/>
        <w:ind w:firstLine="360"/>
        <w:jc w:val="both"/>
        <w:rPr>
          <w:rFonts w:ascii="Sylfaen" w:hAnsi="Sylfaen" w:cs="Utsaah"/>
          <w:bCs/>
          <w:sz w:val="24"/>
          <w:szCs w:val="24"/>
          <w:lang w:val="ka-GE"/>
        </w:rPr>
      </w:pPr>
      <w:r>
        <w:rPr>
          <w:rFonts w:ascii="Sylfaen" w:hAnsi="Sylfaen"/>
          <w:bCs/>
          <w:sz w:val="24"/>
          <w:szCs w:val="24"/>
          <w:lang w:val="ka-GE"/>
        </w:rPr>
        <w:t>08.10</w:t>
      </w:r>
      <w:r w:rsidRPr="00B426D3">
        <w:rPr>
          <w:rFonts w:ascii="Sylfaen" w:hAnsi="Sylfaen"/>
          <w:bCs/>
          <w:sz w:val="24"/>
          <w:szCs w:val="24"/>
          <w:lang w:val="ka-GE"/>
        </w:rPr>
        <w:t>.16წ (01:00სთ) რეანიმატოლოგ ირმა მესხის ჩანაწერით ირკვევა, რომ პაციენტი უჩიოდა ქოშინს, უჰაერობას. იმყოფებოდა იძულებით მჯდომარე მდგომარეობაში. ანამნეზიდან ირკვეოდა, რომ პაციენტი ჭარბად იღებდა ალკოჰოლს. 2005 და</w:t>
      </w:r>
      <w:r w:rsidRPr="00327315">
        <w:rPr>
          <w:rFonts w:ascii="Sylfaen" w:hAnsi="Sylfaen"/>
          <w:bCs/>
          <w:sz w:val="24"/>
          <w:szCs w:val="24"/>
          <w:lang w:val="ka-GE"/>
        </w:rPr>
        <w:t xml:space="preserve"> 2006 წლებში მკურნალობდა ტუბერკულოზის გამო. პაციენტს 10 დღის წინ დაეწყო საერთო სისუსტე, ქოშინი, სუნქთვის გაძნელება. ობ: ზოგადი მდგომარეობა იყო მძიმე, კანი-ციანოზური, ტურგორი-დაქვეითებული, </w:t>
      </w:r>
      <w:r w:rsidRPr="00327315">
        <w:rPr>
          <w:rFonts w:ascii="Sylfaen" w:hAnsi="Sylfaen" w:cs="Utsaah"/>
          <w:bCs/>
          <w:sz w:val="24"/>
          <w:szCs w:val="24"/>
          <w:lang w:val="ka-GE"/>
        </w:rPr>
        <w:t>t-36.4</w:t>
      </w:r>
      <w:r w:rsidRPr="00327315">
        <w:rPr>
          <w:rFonts w:ascii="Sylfaen" w:hAnsi="Sylfaen" w:cs="Utsaah"/>
          <w:bCs/>
          <w:sz w:val="24"/>
          <w:szCs w:val="24"/>
          <w:vertAlign w:val="superscript"/>
          <w:lang w:val="ka-GE"/>
        </w:rPr>
        <w:t>0</w:t>
      </w:r>
      <w:r w:rsidRPr="00327315">
        <w:rPr>
          <w:rFonts w:ascii="Sylfaen" w:hAnsi="Sylfaen" w:cs="Utsaah"/>
          <w:bCs/>
          <w:sz w:val="24"/>
          <w:szCs w:val="24"/>
          <w:lang w:val="ka-GE"/>
        </w:rPr>
        <w:t>C, გამოხატული იყო ჰიპოქსიური ენცეფალოპათიის კლინიკური ნიშნები, P-110', T/A-140/90 mmHg, R-27', SpO</w:t>
      </w:r>
      <w:r w:rsidRPr="00327315">
        <w:rPr>
          <w:rFonts w:ascii="Sylfaen" w:hAnsi="Sylfaen" w:cs="Utsaah"/>
          <w:bCs/>
          <w:sz w:val="24"/>
          <w:szCs w:val="24"/>
          <w:vertAlign w:val="subscript"/>
          <w:lang w:val="ka-GE"/>
        </w:rPr>
        <w:t>2</w:t>
      </w:r>
      <w:r w:rsidRPr="00327315">
        <w:rPr>
          <w:rFonts w:ascii="Sylfaen" w:hAnsi="Sylfaen" w:cs="Utsaah"/>
          <w:bCs/>
          <w:sz w:val="24"/>
          <w:szCs w:val="24"/>
          <w:lang w:val="ka-GE"/>
        </w:rPr>
        <w:t xml:space="preserve">-91%, ფილტვებში მოისმენებოდა ორივე მხარეს ზედა წილებში - კრეპიტაცია, ქვედა წილებში - სველი ხიხინები. ენა-მშრალი, მუცელი-რბილი. შარდვა-კათეტერით, პაციენტს დაესვა წინასასწარი დიაგნოზი: </w:t>
      </w:r>
      <w:r w:rsidRPr="00327315">
        <w:rPr>
          <w:rFonts w:ascii="Sylfaen" w:hAnsi="Sylfaen"/>
          <w:bCs/>
          <w:sz w:val="24"/>
          <w:szCs w:val="24"/>
          <w:lang w:val="ka-GE"/>
        </w:rPr>
        <w:t>„ორმხრივი პნევმონია. TBC? ჰიპოქსიური ენცეფალოპათია. სუნთვის მწვავე უკმარისობა“</w:t>
      </w:r>
      <w:r w:rsidRPr="00327315">
        <w:rPr>
          <w:rFonts w:ascii="Sylfaen" w:hAnsi="Sylfaen" w:cs="Utsaah"/>
          <w:bCs/>
          <w:sz w:val="24"/>
          <w:szCs w:val="24"/>
          <w:lang w:val="ka-GE"/>
        </w:rPr>
        <w:t xml:space="preserve">. პაციენტს ჩაუტარდა მარჯვენა ლავიწქვეშა ვენის კათეტერიზაცია გართულების გარეშე. </w:t>
      </w:r>
    </w:p>
    <w:p w:rsidR="0043643C" w:rsidRPr="00E70CAB" w:rsidRDefault="0043643C" w:rsidP="0043643C">
      <w:pPr>
        <w:spacing w:after="0" w:line="240" w:lineRule="auto"/>
        <w:ind w:firstLine="360"/>
        <w:jc w:val="both"/>
        <w:rPr>
          <w:rFonts w:ascii="Sylfaen" w:hAnsi="Sylfaen" w:cs="Utsaah"/>
          <w:bCs/>
          <w:sz w:val="24"/>
          <w:szCs w:val="24"/>
          <w:lang w:val="ka-GE"/>
        </w:rPr>
      </w:pPr>
      <w:r w:rsidRPr="00E70CAB">
        <w:rPr>
          <w:rFonts w:ascii="Sylfaen" w:hAnsi="Sylfaen" w:cs="Utsaah"/>
          <w:bCs/>
          <w:sz w:val="24"/>
          <w:szCs w:val="24"/>
          <w:lang w:val="ka-GE"/>
        </w:rPr>
        <w:t>08.10.16წ პაციენტს ჩაუტარდა გულმკერდის რენტგენოგრაფიული კვლევა (რადიოლოგი სიმონ კუჭავა): „ზედა წილების მოცულობა შემცირებულია, ისახება ...არაჰომოგენური ჩრდილები, ფიბროზული ჭიმები. მარჯვნივ ზედა წილში ვლინდება ჰომოგენური ჩრდილი... შუა ველებში ვლინდება საშუალო ინტენსივობის კეროვანი ჩრდილები. დასკვნა: ორმხრივი პნევმონია“.</w:t>
      </w:r>
    </w:p>
    <w:p w:rsidR="0043643C" w:rsidRPr="00E70CAB" w:rsidRDefault="0043643C" w:rsidP="0043643C">
      <w:pPr>
        <w:spacing w:after="0" w:line="240" w:lineRule="auto"/>
        <w:ind w:firstLine="360"/>
        <w:jc w:val="both"/>
        <w:rPr>
          <w:rFonts w:ascii="Sylfaen" w:hAnsi="Sylfaen" w:cs="Utsaah"/>
          <w:bCs/>
          <w:sz w:val="24"/>
          <w:szCs w:val="24"/>
          <w:lang w:val="ka-GE"/>
        </w:rPr>
      </w:pPr>
      <w:r w:rsidRPr="00E70CAB">
        <w:rPr>
          <w:rFonts w:ascii="Sylfaen" w:hAnsi="Sylfaen" w:cs="Utsaah"/>
          <w:bCs/>
          <w:sz w:val="24"/>
          <w:szCs w:val="24"/>
          <w:lang w:val="ka-GE"/>
        </w:rPr>
        <w:t>08.10.16წ (10:00სთ) პაციენტი გასინჯულ იქნა თერაპევტ ავთანდილ რუხაძის მიერ. პაციენტი უჩიოდა საერთო სისუსტეს, ოფლიანობას, ხველას სისხლიანი ნახველით, უჰაერობას, უმადობას, ტკივილს გულმკერდის არეში. ანამნეზში აღნიშნავდა ტუბერკულოზს. ჩატარებული ჰქონდა ანტიტუბერკულოზური მკურნალობის კურსი. გასინჯვისას ზოგადი მდგომარეობა იყო მძიმე. გამოხატული იყო ფსიქომოტორული აგზნება. ფილტვებში მოისმინებოდა ორივე მხარეს სველი ხიხინები, ზედა წილებში-კრეპიტაცია. P-110', T/A-140/90 mmHg, R-28', SpO</w:t>
      </w:r>
      <w:r w:rsidRPr="00E70CAB">
        <w:rPr>
          <w:rFonts w:ascii="Sylfaen" w:hAnsi="Sylfaen" w:cs="Utsaah"/>
          <w:bCs/>
          <w:sz w:val="24"/>
          <w:szCs w:val="24"/>
          <w:vertAlign w:val="subscript"/>
          <w:lang w:val="ka-GE"/>
        </w:rPr>
        <w:t>2</w:t>
      </w:r>
      <w:r w:rsidRPr="00E70CAB">
        <w:rPr>
          <w:rFonts w:ascii="Sylfaen" w:hAnsi="Sylfaen" w:cs="Utsaah"/>
          <w:bCs/>
          <w:sz w:val="24"/>
          <w:szCs w:val="24"/>
          <w:lang w:val="ka-GE"/>
        </w:rPr>
        <w:t xml:space="preserve">-88%. დაესვა დიაგნოზი: „ორმხრივი მწვავე პნევმონია. TBC. სუნთვის მწვავე უკმარისობა”. </w:t>
      </w:r>
    </w:p>
    <w:p w:rsidR="0043643C" w:rsidRPr="00E70CAB" w:rsidRDefault="0043643C" w:rsidP="0043643C">
      <w:pPr>
        <w:spacing w:after="0" w:line="240" w:lineRule="auto"/>
        <w:ind w:firstLine="360"/>
        <w:jc w:val="both"/>
        <w:rPr>
          <w:rFonts w:ascii="Sylfaen" w:hAnsi="Sylfaen" w:cs="Utsaah"/>
          <w:bCs/>
          <w:sz w:val="24"/>
          <w:szCs w:val="24"/>
          <w:lang w:val="ka-GE"/>
        </w:rPr>
      </w:pPr>
      <w:r w:rsidRPr="00E70CAB">
        <w:rPr>
          <w:rFonts w:ascii="Sylfaen" w:hAnsi="Sylfaen" w:cs="Utsaah"/>
          <w:bCs/>
          <w:sz w:val="24"/>
          <w:szCs w:val="24"/>
          <w:lang w:val="ka-GE"/>
        </w:rPr>
        <w:t xml:space="preserve">08.10.16წ კარდიოლოგ მარეხ არაბიძის კონსულტაციით დაესვა დიაგნოზი: „სინუსური ტაქიკარდია“. გადაეღო ეკგ. </w:t>
      </w:r>
    </w:p>
    <w:p w:rsidR="0043643C" w:rsidRPr="00E70CAB" w:rsidRDefault="0043643C" w:rsidP="0043643C">
      <w:pPr>
        <w:spacing w:after="0" w:line="240" w:lineRule="auto"/>
        <w:ind w:firstLine="360"/>
        <w:jc w:val="both"/>
        <w:rPr>
          <w:rFonts w:ascii="Sylfaen" w:hAnsi="Sylfaen" w:cs="Utsaah"/>
          <w:bCs/>
          <w:sz w:val="24"/>
          <w:szCs w:val="24"/>
          <w:lang w:val="ka-GE"/>
        </w:rPr>
      </w:pPr>
      <w:r w:rsidRPr="00E70CAB">
        <w:rPr>
          <w:rFonts w:ascii="Sylfaen" w:hAnsi="Sylfaen" w:cs="Utsaah"/>
          <w:bCs/>
          <w:sz w:val="24"/>
          <w:szCs w:val="24"/>
          <w:lang w:val="ka-GE"/>
        </w:rPr>
        <w:lastRenderedPageBreak/>
        <w:t>08.10.16წ (03:10სთ)-11.10.16წ (10:35სთ) რეანიმატოლოგების (ირმა მესხი და შოთა მარუაშვილი) ჩანაწერებით ირკვევა, რომ პაციენტის ზოგადი მდგომარეობა იყო საშუალო სიმძიმის. გამოხატული იყო აკროციანოზი, ქოშინი, ხველა მცირე რაოდენობის ნახველით, გულის ტონები-მოყრუებული, ფილტვებში მოისმინებოდა სველი ხიხინების ფონზე კრეპიტაცია. P-108', T/A-140/90 mmHg, R-27', SpO</w:t>
      </w:r>
      <w:r w:rsidRPr="00E70CAB">
        <w:rPr>
          <w:rFonts w:ascii="Sylfaen" w:hAnsi="Sylfaen" w:cs="Utsaah"/>
          <w:bCs/>
          <w:sz w:val="24"/>
          <w:szCs w:val="24"/>
          <w:vertAlign w:val="subscript"/>
          <w:lang w:val="ka-GE"/>
        </w:rPr>
        <w:t>2</w:t>
      </w:r>
      <w:r w:rsidRPr="00E70CAB">
        <w:rPr>
          <w:rFonts w:ascii="Sylfaen" w:hAnsi="Sylfaen" w:cs="Utsaah"/>
          <w:bCs/>
          <w:sz w:val="24"/>
          <w:szCs w:val="24"/>
          <w:lang w:val="ka-GE"/>
        </w:rPr>
        <w:t>-87-90% ფარგლებში (ჟანგბადის მიწოდების ხარჯზე), t-36.3</w:t>
      </w:r>
      <w:r w:rsidRPr="00E70CAB">
        <w:rPr>
          <w:rFonts w:ascii="Sylfaen" w:hAnsi="Sylfaen" w:cs="Utsaah"/>
          <w:bCs/>
          <w:sz w:val="24"/>
          <w:szCs w:val="24"/>
          <w:vertAlign w:val="superscript"/>
          <w:lang w:val="ka-GE"/>
        </w:rPr>
        <w:t>0</w:t>
      </w:r>
      <w:r w:rsidRPr="00E70CAB">
        <w:rPr>
          <w:rFonts w:ascii="Sylfaen" w:hAnsi="Sylfaen" w:cs="Utsaah"/>
          <w:bCs/>
          <w:sz w:val="24"/>
          <w:szCs w:val="24"/>
          <w:lang w:val="ka-GE"/>
        </w:rPr>
        <w:t>C. მკურნალობა უგრძელდებოდა ძირითადი დანიშნულების მიხედვით.</w:t>
      </w:r>
    </w:p>
    <w:p w:rsidR="0043643C" w:rsidRPr="00E70CAB" w:rsidRDefault="0043643C" w:rsidP="0043643C">
      <w:pPr>
        <w:spacing w:after="0" w:line="240" w:lineRule="auto"/>
        <w:ind w:firstLine="360"/>
        <w:jc w:val="both"/>
        <w:rPr>
          <w:rFonts w:ascii="Sylfaen" w:hAnsi="Sylfaen"/>
          <w:bCs/>
          <w:sz w:val="24"/>
          <w:szCs w:val="24"/>
          <w:lang w:val="ka-GE"/>
        </w:rPr>
      </w:pPr>
      <w:r w:rsidRPr="00E70CAB">
        <w:rPr>
          <w:rFonts w:ascii="Sylfaen" w:hAnsi="Sylfaen"/>
          <w:b/>
          <w:bCs/>
          <w:sz w:val="24"/>
          <w:szCs w:val="24"/>
          <w:lang w:val="ka-GE"/>
        </w:rPr>
        <w:t xml:space="preserve">კლინიკური დიაგნოზი: </w:t>
      </w:r>
      <w:r w:rsidRPr="00E70CAB">
        <w:rPr>
          <w:rFonts w:ascii="Sylfaen" w:hAnsi="Sylfaen"/>
          <w:bCs/>
          <w:sz w:val="24"/>
          <w:szCs w:val="24"/>
          <w:lang w:val="ka-GE"/>
        </w:rPr>
        <w:t>„ორმხრივი პნევმონია. TBC? ჰიპოქსიური ენცეფალოპათია. სუნთვის მწვავე უკმარისობა“ (დადგენის თარიღი 08.1</w:t>
      </w:r>
      <w:r w:rsidR="00D27764">
        <w:rPr>
          <w:rFonts w:ascii="Sylfaen" w:hAnsi="Sylfaen"/>
          <w:bCs/>
          <w:sz w:val="24"/>
          <w:szCs w:val="24"/>
          <w:lang w:val="ka-GE"/>
        </w:rPr>
        <w:t>0</w:t>
      </w:r>
      <w:r w:rsidRPr="00E70CAB">
        <w:rPr>
          <w:rFonts w:ascii="Sylfaen" w:hAnsi="Sylfaen"/>
          <w:bCs/>
          <w:sz w:val="24"/>
          <w:szCs w:val="24"/>
          <w:lang w:val="ka-GE"/>
        </w:rPr>
        <w:t>.16წ).</w:t>
      </w:r>
    </w:p>
    <w:p w:rsidR="0043643C" w:rsidRPr="00E70CAB" w:rsidRDefault="0043643C" w:rsidP="0043643C">
      <w:pPr>
        <w:spacing w:after="0" w:line="240" w:lineRule="auto"/>
        <w:ind w:firstLine="360"/>
        <w:jc w:val="both"/>
        <w:rPr>
          <w:rFonts w:ascii="Sylfaen" w:hAnsi="Sylfaen" w:cs="Utsaah"/>
          <w:bCs/>
          <w:sz w:val="24"/>
          <w:szCs w:val="24"/>
          <w:lang w:val="ka-GE"/>
        </w:rPr>
      </w:pPr>
      <w:r w:rsidRPr="00E70CAB">
        <w:rPr>
          <w:rFonts w:ascii="Sylfaen" w:hAnsi="Sylfaen" w:cs="Utsaah"/>
          <w:bCs/>
          <w:sz w:val="24"/>
          <w:szCs w:val="24"/>
          <w:lang w:val="ka-GE"/>
        </w:rPr>
        <w:t>08.10.16წ (12:10სთ) პაციენტს ჩაუტარდა ნევროლოგ მარინე კაკიტაძის (დიაგნოზი: „ჰიპოქსიური ენცეფალოპათია“) და 09.10.16წ (12:00სთ) ფთიზიატრ მაია ყიფიანის (დაენიშნა ნახველის ბაქტერიოლოგიური კვლევა) კონსულტაციები. 11.10.16წ აღებულ იქნა ნახველი გამოსაკვლევად. 12.10.16წ  ჩატარებული კვლევით, M. tuberculosis არ გამოვლინდა.</w:t>
      </w:r>
    </w:p>
    <w:p w:rsidR="0043643C" w:rsidRPr="00327315" w:rsidRDefault="0043643C" w:rsidP="0043643C">
      <w:pPr>
        <w:spacing w:after="0" w:line="240" w:lineRule="auto"/>
        <w:ind w:firstLine="360"/>
        <w:jc w:val="both"/>
        <w:rPr>
          <w:rFonts w:ascii="Sylfaen" w:hAnsi="Sylfaen" w:cs="Utsaah"/>
          <w:bCs/>
          <w:sz w:val="24"/>
          <w:szCs w:val="24"/>
          <w:lang w:val="ka-GE"/>
        </w:rPr>
      </w:pPr>
      <w:r w:rsidRPr="00E70CAB">
        <w:rPr>
          <w:rFonts w:ascii="Sylfaen" w:hAnsi="Sylfaen" w:cs="Utsaah"/>
          <w:bCs/>
          <w:sz w:val="24"/>
          <w:szCs w:val="24"/>
          <w:lang w:val="ka-GE"/>
        </w:rPr>
        <w:t xml:space="preserve">10.10.16წ </w:t>
      </w:r>
      <w:r w:rsidRPr="00E70CAB">
        <w:rPr>
          <w:rFonts w:ascii="Sylfaen" w:hAnsi="Sylfaen" w:cs="Utsaah"/>
          <w:b/>
          <w:bCs/>
          <w:i/>
          <w:sz w:val="24"/>
          <w:szCs w:val="24"/>
          <w:lang w:val="ka-GE"/>
        </w:rPr>
        <w:t>(დრო არ არის მითითებული)</w:t>
      </w:r>
      <w:r w:rsidRPr="00E70CAB">
        <w:rPr>
          <w:rFonts w:ascii="Sylfaen" w:hAnsi="Sylfaen" w:cs="Utsaah"/>
          <w:bCs/>
          <w:sz w:val="24"/>
          <w:szCs w:val="24"/>
          <w:lang w:val="ka-GE"/>
        </w:rPr>
        <w:t xml:space="preserve"> პლევრის ღრუების ექოსკოპიური კვლევით (რადიოლოგი სოფიო შველიძე): „პლევრის ღრუებში თავისუფალი სითხე არ ვლინდება“.</w:t>
      </w:r>
    </w:p>
    <w:p w:rsidR="0043643C" w:rsidRPr="00327315" w:rsidRDefault="0043643C" w:rsidP="0043643C">
      <w:pPr>
        <w:spacing w:after="0" w:line="240" w:lineRule="auto"/>
        <w:ind w:firstLine="360"/>
        <w:jc w:val="both"/>
        <w:rPr>
          <w:rFonts w:ascii="Sylfaen" w:hAnsi="Sylfaen" w:cs="Utsaah"/>
          <w:bCs/>
          <w:sz w:val="24"/>
          <w:szCs w:val="24"/>
          <w:lang w:val="ka-GE"/>
        </w:rPr>
      </w:pPr>
      <w:r w:rsidRPr="004A5490">
        <w:rPr>
          <w:rFonts w:ascii="Sylfaen" w:hAnsi="Sylfaen" w:cs="Utsaah"/>
          <w:bCs/>
          <w:sz w:val="24"/>
          <w:szCs w:val="24"/>
          <w:lang w:val="ka-GE"/>
        </w:rPr>
        <w:t>11.10.16წ (11:10სთ) პაციენტი განმეორებით კონსულტირებულ იქნა ნევროლოგ მ. კაკიტაძის მიერ: „პაციენტის</w:t>
      </w:r>
      <w:r w:rsidRPr="00327315">
        <w:rPr>
          <w:rFonts w:ascii="Sylfaen" w:hAnsi="Sylfaen" w:cs="Utsaah"/>
          <w:bCs/>
          <w:sz w:val="24"/>
          <w:szCs w:val="24"/>
          <w:lang w:val="ka-GE"/>
        </w:rPr>
        <w:t xml:space="preserve"> ზოგადი მდგომარეობა კვლავ მძიმე რჩება. გამოხატულია ქოშინი, უჰაერობა, ძლიერი საერთო სისუსტე. კითხვებზე შეგნელებულად პასუხობს. პერიოდულად დეზორიენტირებულია დროსა და გარემოში... დიაგნოზი: სუნთქვის მწვავე უკმარისობა. ჰიპოქსიური ენცეფალოპათია. უგრძელდება მკურნალობა დანიშნულების მიხედვით და ოქსიგენოთერაპია“.</w:t>
      </w:r>
    </w:p>
    <w:p w:rsidR="0043643C" w:rsidRPr="00327315" w:rsidRDefault="0043643C" w:rsidP="0043643C">
      <w:pPr>
        <w:spacing w:after="0" w:line="240" w:lineRule="auto"/>
        <w:ind w:firstLine="360"/>
        <w:jc w:val="both"/>
        <w:rPr>
          <w:rFonts w:ascii="Sylfaen" w:hAnsi="Sylfaen" w:cs="Utsaah"/>
          <w:bCs/>
          <w:sz w:val="24"/>
          <w:szCs w:val="24"/>
          <w:lang w:val="ka-GE"/>
        </w:rPr>
      </w:pPr>
      <w:r w:rsidRPr="00327315">
        <w:rPr>
          <w:rFonts w:ascii="Sylfaen" w:hAnsi="Sylfaen" w:cs="Utsaah"/>
          <w:bCs/>
          <w:sz w:val="24"/>
          <w:szCs w:val="24"/>
          <w:lang w:val="ka-GE"/>
        </w:rPr>
        <w:t xml:space="preserve"> 11.10.16წ (21:30სთ) რეანიმატოლოგ ი. მესხის ჩანაწერით: „პაციენტი გახდა აგზნებული. გამოხატული იყო ძლიერი ჰიპოქსიური ენცეფალოპათია. პაციენტს გაუკეთდა სედაციის მიზნით დიაზეპამი 2.0 მლკ კუნთებში. ინექციის დამთავრებიდან რამდენიმე წუთში მოულოდნელად გამოაღო ფანჯარა და გადახტა ფანჯრიდან. ამოყვანისას: შემოდის კონტაქტში. ვიზუალური დათვალიერებით აღენიშნება მარჯვენა ქვედა კიდურის როტაცია, მარჯვენა იდაყვის არეში ექსკორაციები და დაჟეჟილი სისხლმდენი ჭრილობა. ობ: T/A-130/90 mmHg, P-94', t-36.7</w:t>
      </w:r>
      <w:r w:rsidRPr="00327315">
        <w:rPr>
          <w:rFonts w:ascii="Sylfaen" w:hAnsi="Sylfaen" w:cs="Utsaah"/>
          <w:bCs/>
          <w:sz w:val="24"/>
          <w:szCs w:val="24"/>
          <w:vertAlign w:val="superscript"/>
          <w:lang w:val="ka-GE"/>
        </w:rPr>
        <w:t>0</w:t>
      </w:r>
      <w:r w:rsidRPr="00327315">
        <w:rPr>
          <w:rFonts w:ascii="Sylfaen" w:hAnsi="Sylfaen" w:cs="Utsaah"/>
          <w:bCs/>
          <w:sz w:val="24"/>
          <w:szCs w:val="24"/>
          <w:lang w:val="ka-GE"/>
        </w:rPr>
        <w:t>C, R-25', SpO</w:t>
      </w:r>
      <w:r w:rsidRPr="00327315">
        <w:rPr>
          <w:rFonts w:ascii="Sylfaen" w:hAnsi="Sylfaen" w:cs="Utsaah"/>
          <w:bCs/>
          <w:sz w:val="24"/>
          <w:szCs w:val="24"/>
          <w:vertAlign w:val="subscript"/>
          <w:lang w:val="ka-GE"/>
        </w:rPr>
        <w:t>2</w:t>
      </w:r>
      <w:r w:rsidRPr="00327315">
        <w:rPr>
          <w:rFonts w:ascii="Sylfaen" w:hAnsi="Sylfaen" w:cs="Utsaah"/>
          <w:bCs/>
          <w:sz w:val="24"/>
          <w:szCs w:val="24"/>
          <w:lang w:val="ka-GE"/>
        </w:rPr>
        <w:t>-95%. გამოძახებულ იქნა ექოსკოპისტი, რენტგენოლოგი, ქირურგი“.</w:t>
      </w:r>
    </w:p>
    <w:p w:rsidR="0043643C" w:rsidRPr="00327315" w:rsidRDefault="0043643C" w:rsidP="0043643C">
      <w:pPr>
        <w:spacing w:after="0" w:line="240" w:lineRule="auto"/>
        <w:ind w:firstLine="360"/>
        <w:jc w:val="both"/>
        <w:rPr>
          <w:rFonts w:ascii="Sylfaen" w:hAnsi="Sylfaen" w:cs="Utsaah"/>
          <w:bCs/>
          <w:sz w:val="24"/>
          <w:szCs w:val="24"/>
          <w:lang w:val="ka-GE"/>
        </w:rPr>
      </w:pPr>
      <w:r w:rsidRPr="00327315">
        <w:rPr>
          <w:rFonts w:ascii="Sylfaen" w:hAnsi="Sylfaen" w:cs="Utsaah"/>
          <w:bCs/>
          <w:sz w:val="24"/>
          <w:szCs w:val="24"/>
          <w:lang w:val="ka-GE"/>
        </w:rPr>
        <w:t xml:space="preserve"> 11.10.16წ (21:45სთ) პაციენტს ტკივილის კუპირების მიზნით გაუკეთდა მორფინი 1% 1.0 მლ კუნთებში.</w:t>
      </w:r>
    </w:p>
    <w:p w:rsidR="0043643C" w:rsidRPr="00D45D4E" w:rsidRDefault="0043643C" w:rsidP="0043643C">
      <w:pPr>
        <w:spacing w:after="0" w:line="240" w:lineRule="auto"/>
        <w:ind w:firstLine="360"/>
        <w:jc w:val="both"/>
        <w:rPr>
          <w:rFonts w:ascii="Sylfaen" w:hAnsi="Sylfaen" w:cs="Utsaah"/>
          <w:bCs/>
          <w:sz w:val="24"/>
          <w:szCs w:val="24"/>
          <w:lang w:val="ka-GE"/>
        </w:rPr>
      </w:pPr>
      <w:r w:rsidRPr="00327315">
        <w:rPr>
          <w:rFonts w:ascii="Sylfaen" w:hAnsi="Sylfaen" w:cs="Utsaah"/>
          <w:bCs/>
          <w:sz w:val="24"/>
          <w:szCs w:val="24"/>
          <w:lang w:val="ka-GE"/>
        </w:rPr>
        <w:t>11.10.16წ (21:10-01:30სთ) სამედიცინო ბარათში ფიქსირდება „ოქმი“,</w:t>
      </w:r>
      <w:r>
        <w:rPr>
          <w:rFonts w:ascii="Sylfaen" w:hAnsi="Sylfaen" w:cs="Utsaah"/>
          <w:bCs/>
          <w:sz w:val="24"/>
          <w:szCs w:val="24"/>
          <w:lang w:val="ka-GE"/>
        </w:rPr>
        <w:t xml:space="preserve"> </w:t>
      </w:r>
      <w:r w:rsidRPr="00327315">
        <w:rPr>
          <w:rFonts w:ascii="Sylfaen" w:hAnsi="Sylfaen" w:cs="Utsaah"/>
          <w:bCs/>
          <w:sz w:val="24"/>
          <w:szCs w:val="24"/>
          <w:lang w:val="ka-GE"/>
        </w:rPr>
        <w:t xml:space="preserve">დაწესებულების თანამშრომლების: ი. მესხი, ნ. ხარაბაძე, ლ. სვანიძე, ს. შველიძე, მ. სიორდია, ა. ტყეშელაშვილი, მ. მამსეიშვილი, მ. ტყეშელაშვილი, ხელმოწერით: „...პაციენტს დაეწყო ჰიპოქსიური ენცეფალოპათიის მოვლენები. კონსულტირებულ იქნა ნევროლოგის მიერ.  მიეცა შესაბამისი დანიშნულება... დაწესებულების მედდა და უმცროსი ექიმი ნათია ხარაბაძე შევიდა პაციენტთან პალატაში, სადაც, ასევე, იმყოფებოდა სხვა პაციენტი, კონსტანტინე დევიძე. გაესაუბრეს. პაციენტს გაუკეთეს დიაზეპამი დანიშნულებისამებრ და როცა პაციენტს მიეცა რჩევა, დაწოლილიყო, </w:t>
      </w:r>
      <w:r>
        <w:rPr>
          <w:rFonts w:ascii="Sylfaen" w:hAnsi="Sylfaen" w:cs="Utsaah"/>
          <w:bCs/>
          <w:sz w:val="24"/>
          <w:szCs w:val="24"/>
          <w:lang w:val="ka-GE"/>
        </w:rPr>
        <w:t>მოულო</w:t>
      </w:r>
      <w:r w:rsidRPr="00327315">
        <w:rPr>
          <w:rFonts w:ascii="Sylfaen" w:hAnsi="Sylfaen" w:cs="Utsaah"/>
          <w:bCs/>
          <w:sz w:val="24"/>
          <w:szCs w:val="24"/>
          <w:lang w:val="ka-GE"/>
        </w:rPr>
        <w:t xml:space="preserve">დნელად გამოაღო ფანჯარა და გადახტა. პაციენტის სანახავად ჩავიდნენ თანამშრომლები, რომლებმაც ნახეს, პაციენტი იყო კონტაქტური, ადეკვატური, თუმცა ფეხი ჰქონდა დეფორმირებული. ამოყვანილ იქნა განყოფილებაში. გაეწია დახმარება და პარალელურად ეცნობა ოჯახის წევრებს ფაქტის შესახებ. ოჯახის წევრებს, ასევე, ეცნობა შუადღითაც პაციენტის ენცეფალოპათიის შესახებ დაახლოებით პირველი-ორი საათისათვის, თუმცა არავინ მოსულა... შეტყობინება არ გაკეთდა, რადგან </w:t>
      </w:r>
      <w:r w:rsidRPr="00D45D4E">
        <w:rPr>
          <w:rFonts w:ascii="Sylfaen" w:hAnsi="Sylfaen" w:cs="Utsaah"/>
          <w:bCs/>
          <w:sz w:val="24"/>
          <w:szCs w:val="24"/>
          <w:lang w:val="ka-GE"/>
        </w:rPr>
        <w:t xml:space="preserve">პაციენტი იყო ცოცხალი, ადეკვატური. პატრონებთან იყო კომუნიკაცია სხვა კლინიკაში ტრანსპორტირებაზე...“. </w:t>
      </w:r>
    </w:p>
    <w:p w:rsidR="0043643C" w:rsidRPr="00D45D4E" w:rsidRDefault="0043643C" w:rsidP="0043643C">
      <w:pPr>
        <w:spacing w:after="0" w:line="240" w:lineRule="auto"/>
        <w:ind w:firstLine="360"/>
        <w:jc w:val="both"/>
        <w:rPr>
          <w:rFonts w:ascii="Sylfaen" w:hAnsi="Sylfaen" w:cs="Utsaah"/>
          <w:bCs/>
          <w:sz w:val="24"/>
          <w:szCs w:val="24"/>
          <w:lang w:val="ka-GE"/>
        </w:rPr>
      </w:pPr>
      <w:r w:rsidRPr="00D45D4E">
        <w:rPr>
          <w:rFonts w:ascii="Sylfaen" w:hAnsi="Sylfaen" w:cs="Utsaah"/>
          <w:bCs/>
          <w:sz w:val="24"/>
          <w:szCs w:val="24"/>
          <w:lang w:val="ka-GE"/>
        </w:rPr>
        <w:lastRenderedPageBreak/>
        <w:t>11.10.16წ  ჩატარებული მუცლისა და პლევრის ღრუების ექოსკოპიური კვლევით (რადიოლოგი ს. შველიძე): „ამ ეტაპისთვის მუცლის ორგანოების დაზიანების და ინტრაპერიტონეალური სისხლდენის ულტრაბგერითი ნიშნები არ ვლინდება“.</w:t>
      </w:r>
    </w:p>
    <w:p w:rsidR="0043643C" w:rsidRPr="00D45D4E" w:rsidRDefault="0043643C" w:rsidP="0043643C">
      <w:pPr>
        <w:spacing w:after="0" w:line="240" w:lineRule="auto"/>
        <w:ind w:firstLine="360"/>
        <w:jc w:val="both"/>
        <w:rPr>
          <w:rFonts w:ascii="Sylfaen" w:hAnsi="Sylfaen" w:cs="Utsaah"/>
          <w:bCs/>
          <w:sz w:val="24"/>
          <w:szCs w:val="24"/>
          <w:lang w:val="ka-GE"/>
        </w:rPr>
      </w:pPr>
      <w:r w:rsidRPr="00D45D4E">
        <w:rPr>
          <w:rFonts w:ascii="Sylfaen" w:hAnsi="Sylfaen" w:cs="Utsaah"/>
          <w:bCs/>
          <w:sz w:val="24"/>
          <w:szCs w:val="24"/>
          <w:lang w:val="ka-GE"/>
        </w:rPr>
        <w:t>11.10.16წ პაციენტს ჩაუტარდა ბარძაყის რენტგენოლოგიური კვლევა (რადიოლოგი ს. კუჭავა): „აღინიშნება ბარძაყის ძვლის მოტეხილობა. მენჯის ძვლის ტრავმული დაზიანება არ ვლინდება“.</w:t>
      </w:r>
    </w:p>
    <w:p w:rsidR="0043643C" w:rsidRPr="00327315" w:rsidRDefault="0043643C" w:rsidP="0043643C">
      <w:pPr>
        <w:spacing w:after="0" w:line="240" w:lineRule="auto"/>
        <w:ind w:firstLine="360"/>
        <w:jc w:val="both"/>
        <w:rPr>
          <w:rFonts w:ascii="Sylfaen" w:hAnsi="Sylfaen" w:cs="Utsaah"/>
          <w:bCs/>
          <w:sz w:val="24"/>
          <w:szCs w:val="24"/>
          <w:lang w:val="ka-GE"/>
        </w:rPr>
      </w:pPr>
      <w:r w:rsidRPr="00D45D4E">
        <w:rPr>
          <w:rFonts w:ascii="Sylfaen" w:hAnsi="Sylfaen" w:cs="Utsaah"/>
          <w:bCs/>
          <w:sz w:val="24"/>
          <w:szCs w:val="24"/>
          <w:lang w:val="ka-GE"/>
        </w:rPr>
        <w:t>11.10.16წ (21:40სთ) პაციენტი კონსულტირებულ იქნა ზ/ქირურგ გიორგი</w:t>
      </w:r>
      <w:r w:rsidRPr="00327315">
        <w:rPr>
          <w:rFonts w:ascii="Sylfaen" w:hAnsi="Sylfaen" w:cs="Utsaah"/>
          <w:bCs/>
          <w:sz w:val="24"/>
          <w:szCs w:val="24"/>
          <w:lang w:val="ka-GE"/>
        </w:rPr>
        <w:t xml:space="preserve"> სიორდიას მიერ. გამოხატული იყო ტკივილი მარჯვენა ბარძაყის არეში, სადაც აღენიშნებოდა დეფორმაცია. გასინჯვით, მუცლისა და გულმკერდის ღრუში მწვავე პათოლოგია გამოირიცხა. მარჯვენა იდაყვის არეში არსებული ექსკორაცია დამუშავდა და შეიხვა ასეპტიური ნახვევით.</w:t>
      </w:r>
    </w:p>
    <w:p w:rsidR="0043643C" w:rsidRPr="00327315" w:rsidRDefault="0043643C" w:rsidP="0043643C">
      <w:pPr>
        <w:spacing w:after="0" w:line="240" w:lineRule="auto"/>
        <w:ind w:firstLine="360"/>
        <w:jc w:val="both"/>
        <w:rPr>
          <w:rFonts w:ascii="Sylfaen" w:hAnsi="Sylfaen" w:cs="Utsaah"/>
          <w:bCs/>
          <w:sz w:val="24"/>
          <w:szCs w:val="24"/>
          <w:lang w:val="ka-GE"/>
        </w:rPr>
      </w:pPr>
      <w:r w:rsidRPr="00327315">
        <w:rPr>
          <w:rFonts w:ascii="Sylfaen" w:hAnsi="Sylfaen" w:cs="Utsaah"/>
          <w:bCs/>
          <w:sz w:val="24"/>
          <w:szCs w:val="24"/>
          <w:lang w:val="ka-GE"/>
        </w:rPr>
        <w:t>12.10.16წ (01:00სთ) ჩატარებული მუცლისა და პლევრის ღრუების ექოსკოპიური კვლევით (რადიოლოგი ს. შველიძე) იმ ეტაპისთვის მუცლის ორგანოების დაზიანების და ინტრაპერიტონეალური სისხლდენის ულტრაბგერითი ნიშნები არ ვლინდებოდა.</w:t>
      </w:r>
    </w:p>
    <w:p w:rsidR="0043643C" w:rsidRPr="00327315" w:rsidRDefault="0043643C" w:rsidP="0043643C">
      <w:pPr>
        <w:spacing w:after="0" w:line="240" w:lineRule="auto"/>
        <w:ind w:firstLine="360"/>
        <w:jc w:val="both"/>
        <w:rPr>
          <w:rFonts w:ascii="Sylfaen" w:hAnsi="Sylfaen" w:cs="Utsaah"/>
          <w:bCs/>
          <w:sz w:val="24"/>
          <w:szCs w:val="24"/>
          <w:lang w:val="ka-GE"/>
        </w:rPr>
      </w:pPr>
      <w:r w:rsidRPr="00327315">
        <w:rPr>
          <w:rFonts w:ascii="Sylfaen" w:hAnsi="Sylfaen" w:cs="Utsaah"/>
          <w:bCs/>
          <w:sz w:val="24"/>
          <w:szCs w:val="24"/>
          <w:lang w:val="ka-GE"/>
        </w:rPr>
        <w:t xml:space="preserve">12.10.16წ (10:00სთ) პაციენტი განმეორებით კონსულტირებულ იქნა ქირურგ მ. სიორდიას მიერ. პაციენტს დამატებითი ქირურგიული ჩარევა არ დასჭირდა. </w:t>
      </w:r>
    </w:p>
    <w:p w:rsidR="0043643C" w:rsidRPr="00327315" w:rsidRDefault="0043643C" w:rsidP="0043643C">
      <w:pPr>
        <w:spacing w:after="0" w:line="240" w:lineRule="auto"/>
        <w:ind w:firstLine="360"/>
        <w:jc w:val="both"/>
        <w:rPr>
          <w:rFonts w:ascii="Sylfaen" w:hAnsi="Sylfaen" w:cs="Utsaah"/>
          <w:bCs/>
          <w:sz w:val="24"/>
          <w:szCs w:val="24"/>
          <w:lang w:val="ka-GE"/>
        </w:rPr>
      </w:pPr>
      <w:r w:rsidRPr="00917F9C">
        <w:rPr>
          <w:rFonts w:ascii="Sylfaen" w:hAnsi="Sylfaen" w:cs="Utsaah"/>
          <w:bCs/>
          <w:sz w:val="24"/>
          <w:szCs w:val="24"/>
          <w:lang w:val="ka-GE"/>
        </w:rPr>
        <w:t>12.10.17წ პაციენტს ჩაუტარდა გულმკერდის რენტგენოგრაფია (რადიოლოგი ს. კუჭავა): „ზედა წილებში ისახება ინტენსიური არაჰომოგენური ჩრდილები, მოცულობა შემცირებულია. ქვედა ველებში ისახება საშუალო ინტენსივობის კეროვანი ჩრდილები“.</w:t>
      </w:r>
    </w:p>
    <w:p w:rsidR="0043643C" w:rsidRPr="00327315" w:rsidRDefault="0043643C" w:rsidP="0043643C">
      <w:pPr>
        <w:spacing w:after="0" w:line="240" w:lineRule="auto"/>
        <w:ind w:firstLine="360"/>
        <w:jc w:val="both"/>
        <w:rPr>
          <w:rFonts w:ascii="Sylfaen" w:hAnsi="Sylfaen"/>
          <w:bCs/>
          <w:sz w:val="24"/>
          <w:szCs w:val="24"/>
          <w:lang w:val="ka-GE"/>
        </w:rPr>
      </w:pPr>
      <w:r w:rsidRPr="00327315">
        <w:rPr>
          <w:rFonts w:ascii="Sylfaen" w:hAnsi="Sylfaen" w:cs="Utsaah"/>
          <w:bCs/>
          <w:sz w:val="24"/>
          <w:szCs w:val="24"/>
          <w:lang w:val="ka-GE"/>
        </w:rPr>
        <w:t xml:space="preserve">პაციენტს ჩატარებული აქვს </w:t>
      </w:r>
      <w:r w:rsidRPr="00327315">
        <w:rPr>
          <w:rFonts w:ascii="Sylfaen" w:hAnsi="Sylfaen"/>
          <w:bCs/>
          <w:sz w:val="24"/>
          <w:szCs w:val="24"/>
          <w:lang w:val="ka-GE"/>
        </w:rPr>
        <w:t xml:space="preserve">კლინიკო-ლაბორატორიული კვლევები: ელექტროლიტებისა და მჟავა-ტუტოვანი წონასწორობის განსაზღვრა, სისხლისა და შარდის საერთო ანალიზი, კოაგულოგრამა, სისხლის ბიოქიმიური კვლევა. </w:t>
      </w:r>
    </w:p>
    <w:p w:rsidR="0043643C" w:rsidRDefault="0043643C" w:rsidP="0043643C">
      <w:pPr>
        <w:spacing w:after="0" w:line="240" w:lineRule="auto"/>
        <w:ind w:right="-9" w:firstLine="360"/>
        <w:jc w:val="both"/>
        <w:rPr>
          <w:rFonts w:ascii="Sylfaen" w:hAnsi="Sylfaen"/>
          <w:sz w:val="24"/>
          <w:szCs w:val="24"/>
          <w:lang w:val="ka-GE"/>
        </w:rPr>
      </w:pPr>
      <w:r w:rsidRPr="00327315">
        <w:rPr>
          <w:rFonts w:ascii="Sylfaen" w:hAnsi="Sylfaen"/>
          <w:bCs/>
          <w:sz w:val="24"/>
          <w:szCs w:val="24"/>
          <w:lang w:val="ka-GE"/>
        </w:rPr>
        <w:t xml:space="preserve">„დანიშნულების ფურცლის“ მიხედვით, პაციენტს უტარდებოდა მკურნალობა მედიკამენტებით: </w:t>
      </w:r>
      <w:r w:rsidRPr="00327315">
        <w:rPr>
          <w:rFonts w:ascii="Sylfaen" w:hAnsi="Sylfaen" w:cs="Utsaah"/>
          <w:bCs/>
          <w:sz w:val="24"/>
          <w:szCs w:val="24"/>
          <w:lang w:val="ka-GE"/>
        </w:rPr>
        <w:t xml:space="preserve">ციტოფლავინი, მილდრონატი, დარდუმი, დექსამეტაზონი, იცინი, პულმოლანი, აგრეგანი, ფოსფალუგელი. ანალგოსედაციის მიზნით უკეთდებოდა sol. Morphini Hydrochloidi 1%-1.0 ml (08.10.16წ 01:10სთ; 11.10.16წ 21:45სთ და 12.10.16წ 01:30სთ) და sol. Diazepami 2.0 ml (08.10.16წ 01:10სთ; 11.10.16წ 10:35სთ და 21:30სთ). </w:t>
      </w:r>
      <w:r w:rsidRPr="00327315">
        <w:rPr>
          <w:rFonts w:ascii="Sylfaen" w:hAnsi="Sylfaen"/>
          <w:sz w:val="24"/>
          <w:szCs w:val="24"/>
          <w:lang w:val="ka-GE"/>
        </w:rPr>
        <w:t xml:space="preserve">სპეცკონტროლს დაქვემდებარებული მედიკამენტების ხარჯვა „სტაციონარული პაციენტის სამედიცინო ბარათისა“ და სპეცკონტროლს დაქვემდებარებული მედიკამენტების რეგისტრაციის ჟურნალის მიხედვით,  ემთხვევა ერთმანეთს. </w:t>
      </w:r>
    </w:p>
    <w:p w:rsidR="0043643C" w:rsidRPr="00EA0B26" w:rsidRDefault="0043643C" w:rsidP="0043643C">
      <w:pPr>
        <w:spacing w:after="0" w:line="240" w:lineRule="auto"/>
        <w:ind w:right="-9" w:firstLine="360"/>
        <w:jc w:val="both"/>
        <w:rPr>
          <w:rFonts w:ascii="Sylfaen" w:hAnsi="Sylfaen" w:cs="Utsaah"/>
          <w:b/>
          <w:bCs/>
          <w:i/>
          <w:sz w:val="24"/>
          <w:szCs w:val="24"/>
          <w:lang w:val="ka-GE"/>
        </w:rPr>
      </w:pPr>
      <w:r w:rsidRPr="00327315">
        <w:rPr>
          <w:rFonts w:ascii="Sylfaen" w:hAnsi="Sylfaen" w:cs="Utsaah"/>
          <w:bCs/>
          <w:sz w:val="24"/>
          <w:szCs w:val="24"/>
          <w:lang w:val="ka-GE"/>
        </w:rPr>
        <w:t xml:space="preserve">12.10.16წ (01:30სთ) რეანიმატოლოგ ი. მესხის ჩანაწერით: „პაციენტი კონსულტირებულია სპეციალისტების მიერ, გამოვლინდა ბარძაყის ძვლის მოტეხილობა ცდომით, მარჯვენამხრივი. გამოძახებულია კატასტროფის სამსახური. პაციენტი კატასტროფის რეანიმობილით ტრანსპორტირდება ქ. ქუთაისის ჯეოჰოსპიტალში ოპერაციული </w:t>
      </w:r>
      <w:r w:rsidRPr="00EA0B26">
        <w:rPr>
          <w:rFonts w:ascii="Sylfaen" w:hAnsi="Sylfaen" w:cs="Utsaah"/>
          <w:bCs/>
          <w:sz w:val="24"/>
          <w:szCs w:val="24"/>
          <w:lang w:val="ka-GE"/>
        </w:rPr>
        <w:t xml:space="preserve">ჩარევისათვის. ტრანსპორტირების წინ გაუტკივარების მიზნით გაუკეთდა მორფინის 1%-1.0 მლ“ </w:t>
      </w:r>
      <w:r w:rsidRPr="00EA0B26">
        <w:rPr>
          <w:rFonts w:ascii="Sylfaen" w:hAnsi="Sylfaen" w:cs="Utsaah"/>
          <w:b/>
          <w:bCs/>
          <w:i/>
          <w:sz w:val="24"/>
          <w:szCs w:val="24"/>
          <w:lang w:val="ka-GE"/>
        </w:rPr>
        <w:t>(ჩანაწერში არ ფიქსირდება პაციენტის გასინჯვის ამსახველი სუბიექტური და ობიექტური მონაცემები. არ არის შეფასებული პაციენტი ზოგადი მდგომარეობა).</w:t>
      </w:r>
    </w:p>
    <w:p w:rsidR="0043643C" w:rsidRDefault="0043643C" w:rsidP="0043643C">
      <w:pPr>
        <w:spacing w:after="0" w:line="240" w:lineRule="auto"/>
        <w:ind w:right="-9" w:firstLine="360"/>
        <w:jc w:val="both"/>
        <w:rPr>
          <w:rFonts w:ascii="Sylfaen" w:hAnsi="Sylfaen"/>
          <w:bCs/>
          <w:sz w:val="24"/>
          <w:szCs w:val="24"/>
          <w:lang w:val="ka-GE"/>
        </w:rPr>
      </w:pPr>
      <w:r w:rsidRPr="00EA0B26">
        <w:rPr>
          <w:rFonts w:ascii="Sylfaen" w:hAnsi="Sylfaen"/>
          <w:b/>
          <w:bCs/>
          <w:sz w:val="24"/>
          <w:szCs w:val="24"/>
          <w:lang w:val="ka-GE"/>
        </w:rPr>
        <w:t xml:space="preserve">დასკვნითი კლინიკური დიაგნოზი: </w:t>
      </w:r>
      <w:r w:rsidRPr="00EA0B26">
        <w:rPr>
          <w:rFonts w:ascii="Sylfaen" w:hAnsi="Sylfaen"/>
          <w:bCs/>
          <w:sz w:val="24"/>
          <w:szCs w:val="24"/>
          <w:lang w:val="ka-GE"/>
        </w:rPr>
        <w:t>ძირითადი დაავადება: „ორმხრივი პნევმონია. TBC?“.</w:t>
      </w:r>
      <w:r w:rsidRPr="00327315">
        <w:rPr>
          <w:rFonts w:ascii="Sylfaen" w:hAnsi="Sylfaen"/>
          <w:bCs/>
          <w:sz w:val="24"/>
          <w:szCs w:val="24"/>
          <w:lang w:val="ka-GE"/>
        </w:rPr>
        <w:t xml:space="preserve"> ძირითადი დაავადების გართულება: „სუნთქვის მწვავე უკმარისობა. სუიციდის ცდა“. თანმხლები დაავადება: „ჰიპოქსიური ენცეფალოპათია. ბარძაყის ძვლის მოტეხილობა შუა მესამედში, ცდომით“.</w:t>
      </w:r>
    </w:p>
    <w:p w:rsidR="0043643C" w:rsidRPr="00327315" w:rsidRDefault="0043643C" w:rsidP="0043643C">
      <w:pPr>
        <w:spacing w:after="0" w:line="240" w:lineRule="auto"/>
        <w:ind w:firstLine="360"/>
        <w:jc w:val="both"/>
        <w:rPr>
          <w:rFonts w:ascii="Sylfaen" w:hAnsi="Sylfaen" w:cs="Utsaah"/>
          <w:b/>
          <w:bCs/>
          <w:i/>
          <w:sz w:val="24"/>
          <w:szCs w:val="24"/>
          <w:lang w:val="ka-GE"/>
        </w:rPr>
      </w:pPr>
      <w:r w:rsidRPr="009C7305">
        <w:rPr>
          <w:rFonts w:ascii="Sylfaen" w:hAnsi="Sylfaen" w:cs="Utsaah"/>
          <w:bCs/>
          <w:sz w:val="24"/>
          <w:szCs w:val="24"/>
          <w:lang w:val="ka-GE"/>
        </w:rPr>
        <w:t xml:space="preserve">12.10.16წ პაციენტი გაწერილ იქნა კლინიკიდან </w:t>
      </w:r>
      <w:r w:rsidRPr="009C7305">
        <w:rPr>
          <w:rFonts w:ascii="Sylfaen" w:hAnsi="Sylfaen" w:cs="Utsaah"/>
          <w:b/>
          <w:bCs/>
          <w:i/>
          <w:sz w:val="24"/>
          <w:szCs w:val="24"/>
          <w:lang w:val="ka-GE"/>
        </w:rPr>
        <w:t>(სატიტულო ფურცელზე არ ფიქსირდება გაწერის დრო, ასევე, დაავადების გამოსავალი).</w:t>
      </w:r>
    </w:p>
    <w:p w:rsidR="0043643C" w:rsidRPr="00327315" w:rsidRDefault="0043643C" w:rsidP="0043643C">
      <w:pPr>
        <w:spacing w:after="0" w:line="240" w:lineRule="auto"/>
        <w:ind w:right="-9" w:firstLine="360"/>
        <w:jc w:val="both"/>
        <w:rPr>
          <w:rFonts w:ascii="Sylfaen" w:hAnsi="Sylfaen"/>
          <w:b/>
          <w:sz w:val="24"/>
          <w:szCs w:val="24"/>
          <w:lang w:val="ka-GE"/>
        </w:rPr>
      </w:pPr>
      <w:r>
        <w:rPr>
          <w:rFonts w:ascii="Sylfaen" w:hAnsi="Sylfaen"/>
          <w:b/>
          <w:sz w:val="24"/>
          <w:szCs w:val="24"/>
          <w:lang w:val="ka-GE"/>
        </w:rPr>
        <w:t xml:space="preserve"> </w:t>
      </w:r>
    </w:p>
    <w:p w:rsidR="0043643C" w:rsidRDefault="0043643C" w:rsidP="0043643C">
      <w:pPr>
        <w:spacing w:after="0" w:line="240" w:lineRule="auto"/>
        <w:ind w:firstLine="360"/>
        <w:jc w:val="both"/>
        <w:rPr>
          <w:rFonts w:ascii="Sylfaen" w:hAnsi="Sylfaen"/>
          <w:sz w:val="24"/>
          <w:szCs w:val="24"/>
          <w:lang w:val="ka-GE"/>
        </w:rPr>
      </w:pPr>
      <w:r w:rsidRPr="00327315">
        <w:rPr>
          <w:rFonts w:ascii="Sylfaen" w:hAnsi="Sylfaen"/>
          <w:sz w:val="24"/>
          <w:szCs w:val="24"/>
          <w:lang w:val="ka-GE"/>
        </w:rPr>
        <w:lastRenderedPageBreak/>
        <w:t xml:space="preserve">პაციენტის ტრანსპორტირება შპს „ქუთაისის ცენტრალურ საავადმყოფოში“ განხორციელდა „შპს „კატასტროფის მედიცინო პედიატრიული ცენტრის“ მიერ. </w:t>
      </w:r>
      <w:r w:rsidRPr="00327315">
        <w:rPr>
          <w:rFonts w:ascii="Sylfaen" w:hAnsi="Sylfaen"/>
          <w:b/>
          <w:sz w:val="24"/>
          <w:szCs w:val="24"/>
          <w:lang w:val="ka-GE"/>
        </w:rPr>
        <w:t xml:space="preserve">სამივლინებო ბარათის“ </w:t>
      </w:r>
      <w:r>
        <w:rPr>
          <w:rFonts w:ascii="Sylfaen" w:hAnsi="Sylfaen"/>
          <w:sz w:val="24"/>
          <w:szCs w:val="24"/>
          <w:lang w:val="ka-GE"/>
        </w:rPr>
        <w:t xml:space="preserve">(№8677) </w:t>
      </w:r>
      <w:r w:rsidRPr="00327315">
        <w:rPr>
          <w:rFonts w:ascii="Sylfaen" w:hAnsi="Sylfaen"/>
          <w:sz w:val="24"/>
          <w:szCs w:val="24"/>
          <w:lang w:val="ka-GE"/>
        </w:rPr>
        <w:t>მიხედვით</w:t>
      </w:r>
      <w:r>
        <w:rPr>
          <w:rFonts w:ascii="Sylfaen" w:hAnsi="Sylfaen"/>
          <w:sz w:val="24"/>
          <w:szCs w:val="24"/>
          <w:lang w:val="ka-GE"/>
        </w:rPr>
        <w:t xml:space="preserve"> (ანესთეზიოლოგ-რეანიმატოლოგი ნუგზარ ბარდაველიძე)</w:t>
      </w:r>
      <w:r w:rsidRPr="00327315">
        <w:rPr>
          <w:rFonts w:ascii="Sylfaen" w:hAnsi="Sylfaen"/>
          <w:sz w:val="24"/>
          <w:szCs w:val="24"/>
          <w:lang w:val="ka-GE"/>
        </w:rPr>
        <w:t>: „პაციენტი გონზეა... არაადექვატური, ენცეფალოპათიის მოვლენები.  ცნობიერება-პერიოდულად ნათელი, ორიენტაცია დროსა და სივრცეში-დარღვეული, მეტყველება-დიზართრია, გუგები-მრგვალი, თანაბარი, ნისტაგმი-არ არის გამოხატული, ტრემორი-არ აღენიშნება, მყეს-ძვალთა რეფლექსი-დაქვეითებული... P-98', რითმული, T/A – 110/70...“. პაციენტი შეფასებულია გლ</w:t>
      </w:r>
      <w:r>
        <w:rPr>
          <w:rFonts w:ascii="Sylfaen" w:hAnsi="Sylfaen"/>
          <w:sz w:val="24"/>
          <w:szCs w:val="24"/>
          <w:lang w:val="ka-GE"/>
        </w:rPr>
        <w:t>ა</w:t>
      </w:r>
      <w:r w:rsidRPr="00327315">
        <w:rPr>
          <w:rFonts w:ascii="Sylfaen" w:hAnsi="Sylfaen"/>
          <w:sz w:val="24"/>
          <w:szCs w:val="24"/>
          <w:lang w:val="ka-GE"/>
        </w:rPr>
        <w:t>ზგოს კომის შკალით: „13 ქ“. დაწესებულებაში მიყვანის დრო: 02:00სთ - ობ: R-17', P-98', T/A-110/70... SpO</w:t>
      </w:r>
      <w:r w:rsidRPr="00327315">
        <w:rPr>
          <w:rFonts w:ascii="Sylfaen" w:hAnsi="Sylfaen"/>
          <w:sz w:val="24"/>
          <w:szCs w:val="24"/>
          <w:vertAlign w:val="subscript"/>
          <w:lang w:val="ka-GE"/>
        </w:rPr>
        <w:t>2</w:t>
      </w:r>
      <w:r w:rsidRPr="00327315">
        <w:rPr>
          <w:rFonts w:ascii="Sylfaen" w:hAnsi="Sylfaen"/>
          <w:sz w:val="24"/>
          <w:szCs w:val="24"/>
          <w:lang w:val="ka-GE"/>
        </w:rPr>
        <w:t>-91%+O</w:t>
      </w:r>
      <w:r w:rsidRPr="00327315">
        <w:rPr>
          <w:rFonts w:ascii="Sylfaen" w:hAnsi="Sylfaen"/>
          <w:sz w:val="24"/>
          <w:szCs w:val="24"/>
          <w:vertAlign w:val="subscript"/>
          <w:lang w:val="ka-GE"/>
        </w:rPr>
        <w:t>2</w:t>
      </w:r>
      <w:r w:rsidRPr="00327315">
        <w:rPr>
          <w:rFonts w:ascii="Sylfaen" w:hAnsi="Sylfaen"/>
          <w:sz w:val="24"/>
          <w:szCs w:val="24"/>
          <w:lang w:val="ka-GE"/>
        </w:rPr>
        <w:t xml:space="preserve">”. დიაგნოზი: „პოლიტრავმა... S72.3“. </w:t>
      </w:r>
    </w:p>
    <w:p w:rsidR="0043643C" w:rsidRDefault="0043643C" w:rsidP="0043643C">
      <w:pPr>
        <w:spacing w:after="0" w:line="240" w:lineRule="auto"/>
        <w:ind w:firstLine="360"/>
        <w:jc w:val="both"/>
        <w:rPr>
          <w:rFonts w:ascii="Sylfaen" w:hAnsi="Sylfaen"/>
          <w:sz w:val="24"/>
          <w:szCs w:val="24"/>
          <w:lang w:val="ka-GE"/>
        </w:rPr>
      </w:pPr>
    </w:p>
    <w:p w:rsidR="0043643C" w:rsidRPr="00327315" w:rsidRDefault="0043643C" w:rsidP="0043643C">
      <w:pPr>
        <w:spacing w:after="0" w:line="240" w:lineRule="auto"/>
        <w:ind w:firstLine="360"/>
        <w:jc w:val="both"/>
        <w:rPr>
          <w:rFonts w:ascii="Sylfaen" w:hAnsi="Sylfaen"/>
          <w:sz w:val="24"/>
          <w:szCs w:val="24"/>
          <w:lang w:val="ka-GE"/>
        </w:rPr>
      </w:pPr>
      <w:r w:rsidRPr="00FD0CBF">
        <w:rPr>
          <w:rFonts w:ascii="Sylfaen" w:hAnsi="Sylfaen"/>
          <w:b/>
          <w:sz w:val="24"/>
          <w:szCs w:val="24"/>
          <w:lang w:val="ka-GE"/>
        </w:rPr>
        <w:t>„სტაციონარული პაციენტის  სამედიცინო ბარათის“</w:t>
      </w:r>
      <w:r w:rsidRPr="00327315">
        <w:rPr>
          <w:rFonts w:ascii="Sylfaen" w:hAnsi="Sylfaen"/>
          <w:sz w:val="24"/>
          <w:szCs w:val="24"/>
          <w:lang w:val="ka-GE"/>
        </w:rPr>
        <w:t xml:space="preserve"> (№2124) მიხედვით, შპს „ქუთაისის ცენტრალური საავადმყოფოში“ პაციენტი მოთავსდა 12.10.16წ 02:10 სთ-ზე, გადაუდებელი დახმარების განყოფილებაში. პაციენტის ზოგადი მდგომარეობა იყო უკიდურესად მძიმე, ტერმინალური. ცნობიერების დონე-კომა GCS-5 ქულა E-1; V-1; m-3; კანი და ხილული ლორწოვანი-ციანოზური, კიდურები-აჭრელებული, სუნთქვა-აგონალური ტიპის (ბიოტის) დამხმარე კუნთების მონაწილეობით, მკვეთრად შესუსტებული ქვედა წილებში. R-6'-8'; აყვანილ იქნა მონიტორულ კონტროლზე, სატურაციის მაჩვენებელი მონიტორზე არ ფიქსირდებოდა. გულის ტონები იყო მკვეთრად მოყრუებული, პერიფერიაზე პულსი არ პალპირდებოდა. მონიტორზე - T/A-40/20; P-44’; დაწყებულ იქნა მასიური ინფუზიური თერაპია კრისტალოიდებით, ასევე, ინოტროპული მხარდაჭერა, რის ფონზეც არტერული წნევა იყო 80/40mmHg; P-44'-48'; გამოხატული სუნთქვითი უკმარისობის გამო, პაციენტს ჩაუტარდა ტრაქეის ინტუბაცია, გადაყვანილ იქნა მართვით სუნთქვაზე SIMV-რეჟიმით. პარამეტრები: FiO</w:t>
      </w:r>
      <w:r w:rsidRPr="00327315">
        <w:rPr>
          <w:rFonts w:ascii="Sylfaen" w:hAnsi="Sylfaen"/>
          <w:sz w:val="24"/>
          <w:szCs w:val="24"/>
          <w:vertAlign w:val="subscript"/>
          <w:lang w:val="ka-GE"/>
        </w:rPr>
        <w:t>2</w:t>
      </w:r>
      <w:r w:rsidRPr="00327315">
        <w:rPr>
          <w:rFonts w:ascii="Sylfaen" w:hAnsi="Sylfaen"/>
          <w:sz w:val="24"/>
          <w:szCs w:val="24"/>
          <w:lang w:val="ka-GE"/>
        </w:rPr>
        <w:t>-100%; Vt-600; f-14;PSV-10mbr; PEEP-5; SpO</w:t>
      </w:r>
      <w:r w:rsidRPr="00327315">
        <w:rPr>
          <w:rFonts w:ascii="Sylfaen" w:hAnsi="Sylfaen"/>
          <w:sz w:val="24"/>
          <w:szCs w:val="24"/>
          <w:vertAlign w:val="subscript"/>
          <w:lang w:val="ka-GE"/>
        </w:rPr>
        <w:t>2</w:t>
      </w:r>
      <w:r w:rsidRPr="00327315">
        <w:rPr>
          <w:rFonts w:ascii="Sylfaen" w:hAnsi="Sylfaen"/>
          <w:sz w:val="24"/>
          <w:szCs w:val="24"/>
          <w:lang w:val="ka-GE"/>
        </w:rPr>
        <w:t>-80%; მიუხედავად ჩატარებული ინტენსიური თერაპიისა, 02:20 სთ-ზე, ინოტროპული და ვაზოპრესორული მხარდაჭერისადმი რეზისტენტული ჰიპოტენზიის ფონზე, განვითარდა ასისტოლია, კლინიკური სიკვდილი. პაციენტს დაეწყო რეანიმაციული ღონისძიებები სრული მოცულობით.  ჩატარებულმა რეანიმაციულმა ღონისძიბებმა შედეგი ვერ გამოიღო, 02:50 სთ-ზე დაფიქსირდა ბიოლოგიური სიკვდილი.</w:t>
      </w:r>
    </w:p>
    <w:p w:rsidR="0043643C" w:rsidRDefault="0043643C" w:rsidP="0043643C">
      <w:pPr>
        <w:spacing w:after="0" w:line="240" w:lineRule="auto"/>
        <w:ind w:firstLine="360"/>
        <w:jc w:val="both"/>
        <w:rPr>
          <w:rFonts w:ascii="Sylfaen" w:hAnsi="Sylfaen"/>
          <w:sz w:val="24"/>
          <w:szCs w:val="24"/>
          <w:lang w:val="ka-GE"/>
        </w:rPr>
      </w:pPr>
      <w:r>
        <w:rPr>
          <w:rFonts w:ascii="Sylfaen" w:hAnsi="Sylfaen"/>
          <w:sz w:val="24"/>
          <w:szCs w:val="24"/>
          <w:lang w:val="ka-GE"/>
        </w:rPr>
        <w:t xml:space="preserve">პაციენტს ჩატარებული აქვს კლინიკო-ლაბორატორიული კვლევები: გლოკოზისა და კრეატინინის განსაზღვრი სისხლში, კოაგულოგრამა, სისხლის კუთვნილება ჯგუფსა და რეზუსზე, გამოკვლევა ვირუსულ ანტისხეულებზე, სისხლის საერთო ანალიზი. ასევე, გულმკერდის რენტგენოგრაფია და ეკგ. სამედიცინო ბარათში ფიქსირდება ნათესავის, თორნიკე ხუხიას ხელწერილი გვამის გაკვეთის უარის თაობაზე. </w:t>
      </w:r>
    </w:p>
    <w:p w:rsidR="0043643C" w:rsidRPr="008805A8" w:rsidRDefault="0043643C" w:rsidP="0043643C">
      <w:pPr>
        <w:spacing w:after="0" w:line="240" w:lineRule="auto"/>
        <w:ind w:firstLine="360"/>
        <w:jc w:val="both"/>
        <w:rPr>
          <w:rFonts w:ascii="Sylfaen" w:hAnsi="Sylfaen"/>
          <w:sz w:val="24"/>
          <w:szCs w:val="24"/>
          <w:lang w:val="ka-GE"/>
        </w:rPr>
      </w:pPr>
      <w:r w:rsidRPr="00551F78">
        <w:rPr>
          <w:rFonts w:ascii="Sylfaen" w:hAnsi="Sylfaen"/>
          <w:b/>
          <w:sz w:val="24"/>
          <w:szCs w:val="24"/>
          <w:lang w:val="ka-GE"/>
        </w:rPr>
        <w:t xml:space="preserve">დასკვნითი კლინიკური დიაგნოზი: </w:t>
      </w:r>
      <w:r>
        <w:rPr>
          <w:rFonts w:ascii="Sylfaen" w:hAnsi="Sylfaen"/>
          <w:sz w:val="24"/>
          <w:szCs w:val="24"/>
          <w:lang w:val="ka-GE"/>
        </w:rPr>
        <w:t xml:space="preserve">„კომა </w:t>
      </w:r>
      <w:r>
        <w:rPr>
          <w:rFonts w:ascii="Sylfaen" w:hAnsi="Sylfaen"/>
          <w:sz w:val="24"/>
          <w:szCs w:val="24"/>
        </w:rPr>
        <w:t xml:space="preserve">R10. </w:t>
      </w:r>
      <w:r>
        <w:rPr>
          <w:rFonts w:ascii="Sylfaen" w:hAnsi="Sylfaen"/>
          <w:sz w:val="24"/>
          <w:szCs w:val="24"/>
          <w:lang w:val="ka-GE"/>
        </w:rPr>
        <w:t xml:space="preserve">სუნთქვის მწვავე უკმარისობა. </w:t>
      </w:r>
      <w:r>
        <w:rPr>
          <w:rFonts w:ascii="Sylfaen" w:hAnsi="Sylfaen"/>
          <w:sz w:val="24"/>
          <w:szCs w:val="24"/>
        </w:rPr>
        <w:t>J96.0</w:t>
      </w:r>
      <w:proofErr w:type="gramStart"/>
      <w:r>
        <w:rPr>
          <w:rFonts w:ascii="Sylfaen" w:hAnsi="Sylfaen"/>
          <w:sz w:val="24"/>
          <w:szCs w:val="24"/>
        </w:rPr>
        <w:t xml:space="preserve">.  </w:t>
      </w:r>
      <w:r>
        <w:rPr>
          <w:rFonts w:ascii="Sylfaen" w:hAnsi="Sylfaen"/>
          <w:sz w:val="24"/>
          <w:szCs w:val="24"/>
          <w:lang w:val="ka-GE"/>
        </w:rPr>
        <w:t>გულ</w:t>
      </w:r>
      <w:proofErr w:type="gramEnd"/>
      <w:r>
        <w:rPr>
          <w:rFonts w:ascii="Sylfaen" w:hAnsi="Sylfaen"/>
          <w:sz w:val="24"/>
          <w:szCs w:val="24"/>
          <w:lang w:val="ka-GE"/>
        </w:rPr>
        <w:t xml:space="preserve">-სისხლძარღვთა მწვავე უკმარისობა. </w:t>
      </w:r>
      <w:proofErr w:type="gramStart"/>
      <w:r>
        <w:rPr>
          <w:rFonts w:ascii="Sylfaen" w:hAnsi="Sylfaen"/>
          <w:sz w:val="24"/>
          <w:szCs w:val="24"/>
        </w:rPr>
        <w:t>I50</w:t>
      </w:r>
      <w:r>
        <w:rPr>
          <w:rFonts w:ascii="Sylfaen" w:hAnsi="Sylfaen"/>
          <w:sz w:val="24"/>
          <w:szCs w:val="24"/>
          <w:lang w:val="ka-GE"/>
        </w:rPr>
        <w:t>“</w:t>
      </w:r>
      <w:r>
        <w:rPr>
          <w:rFonts w:ascii="Sylfaen" w:hAnsi="Sylfaen"/>
          <w:sz w:val="24"/>
          <w:szCs w:val="24"/>
        </w:rPr>
        <w:t>.</w:t>
      </w:r>
      <w:proofErr w:type="gramEnd"/>
    </w:p>
    <w:p w:rsidR="0043643C" w:rsidRPr="00327315" w:rsidRDefault="0043643C" w:rsidP="0043643C">
      <w:pPr>
        <w:spacing w:after="0" w:line="240" w:lineRule="auto"/>
        <w:ind w:firstLine="360"/>
        <w:jc w:val="both"/>
        <w:rPr>
          <w:rFonts w:ascii="Sylfaen" w:hAnsi="Sylfaen"/>
          <w:sz w:val="24"/>
          <w:szCs w:val="24"/>
          <w:lang w:val="ka-GE"/>
        </w:rPr>
      </w:pPr>
    </w:p>
    <w:p w:rsidR="0043643C" w:rsidRPr="00327315" w:rsidRDefault="0043643C" w:rsidP="0043643C">
      <w:pPr>
        <w:spacing w:after="0" w:line="240" w:lineRule="auto"/>
        <w:ind w:firstLine="360"/>
        <w:jc w:val="both"/>
        <w:rPr>
          <w:rFonts w:ascii="Sylfaen" w:eastAsia="Calibri" w:hAnsi="Sylfaen"/>
          <w:b/>
          <w:sz w:val="24"/>
          <w:szCs w:val="24"/>
          <w:lang w:val="ka-GE"/>
        </w:rPr>
      </w:pPr>
      <w:r w:rsidRPr="00327315">
        <w:rPr>
          <w:rFonts w:ascii="Sylfaen" w:hAnsi="Sylfaen"/>
          <w:b/>
          <w:sz w:val="24"/>
          <w:szCs w:val="24"/>
          <w:lang w:val="ka-GE"/>
        </w:rPr>
        <w:t xml:space="preserve">პაციენტ გ. გვილავას სამედიცინო დოკუმენტაცია გადაგზავნილ იქნა სარეცენზიოდ </w:t>
      </w:r>
      <w:r w:rsidRPr="00327315">
        <w:rPr>
          <w:rFonts w:ascii="Sylfaen" w:eastAsia="Calibri" w:hAnsi="Sylfaen"/>
          <w:b/>
          <w:sz w:val="24"/>
          <w:szCs w:val="24"/>
          <w:lang w:val="ka-GE"/>
        </w:rPr>
        <w:t>ააიპ „საქართველოს სამედიცინო ასოციაციების  გაერთიანებაში“. რეცენზენტთა დასკვნით:</w:t>
      </w:r>
    </w:p>
    <w:p w:rsidR="0043643C" w:rsidRDefault="0043643C" w:rsidP="0043643C">
      <w:pPr>
        <w:spacing w:after="0" w:line="240" w:lineRule="auto"/>
        <w:ind w:firstLine="360"/>
        <w:jc w:val="both"/>
        <w:rPr>
          <w:rFonts w:ascii="Sylfaen" w:hAnsi="Sylfaen"/>
          <w:sz w:val="24"/>
          <w:szCs w:val="24"/>
          <w:lang w:val="ka-GE"/>
        </w:rPr>
      </w:pPr>
      <w:r w:rsidRPr="000942E9">
        <w:rPr>
          <w:rFonts w:ascii="Sylfaen" w:hAnsi="Sylfaen"/>
          <w:b/>
          <w:sz w:val="24"/>
          <w:szCs w:val="24"/>
          <w:lang w:val="ka-GE"/>
        </w:rPr>
        <w:t>ნევროლოგიური პროფილი</w:t>
      </w:r>
      <w:r>
        <w:rPr>
          <w:rFonts w:ascii="Sylfaen" w:hAnsi="Sylfaen"/>
          <w:b/>
          <w:sz w:val="24"/>
          <w:szCs w:val="24"/>
          <w:lang w:val="ka-GE"/>
        </w:rPr>
        <w:t xml:space="preserve"> </w:t>
      </w:r>
      <w:r>
        <w:rPr>
          <w:rFonts w:ascii="Sylfaen" w:hAnsi="Sylfaen"/>
          <w:sz w:val="24"/>
          <w:szCs w:val="24"/>
          <w:lang w:val="ka-GE"/>
        </w:rPr>
        <w:t xml:space="preserve">(რ. ლუკავა, ნ. იაშვილი): „უნდა ავღნიშნოთ, რომ როგორც სამედიცინო დოკუმენტაციის რეცენზირებისას ირკვევა, პაციენტთან ორმხრივი პნევმონიის და სუნთქვის უკმარისობის ფონზე გამოხატული იყო ენცეფალოპათია, რის გამოც კონსულტირებულ იქნა რამოდენიმეჯერ ნევროლოგის მიერ, რომელმაც დააფიქსირა, რომ საჭიროებდა მკურნალობის გაგრძელებას და თქვენს შეკითხვაზე გიპასუხებთ, სწორად გაეწია </w:t>
      </w:r>
      <w:r>
        <w:rPr>
          <w:rFonts w:ascii="Sylfaen" w:hAnsi="Sylfaen"/>
          <w:sz w:val="24"/>
          <w:szCs w:val="24"/>
          <w:lang w:val="ka-GE"/>
        </w:rPr>
        <w:lastRenderedPageBreak/>
        <w:t>მას დახმარება და ის არ საჭიროებდა აღნიშნულ შემთხვევაში ფსიქიატრის კონსულტაციას. რაც შეეხება მიღებულ ტრავმას, ტრავმა იყო მძიმე, სიცოცხლისთვისათვის შეუთავსებელი, რასაც ადასტურებს გვამის სასამართლო-სამედიცინო ექსპერტიზის დასკვნა“.</w:t>
      </w:r>
    </w:p>
    <w:p w:rsidR="0043643C" w:rsidRDefault="0043643C" w:rsidP="0043643C">
      <w:pPr>
        <w:spacing w:after="0" w:line="240" w:lineRule="auto"/>
        <w:ind w:firstLine="360"/>
        <w:jc w:val="both"/>
        <w:rPr>
          <w:rFonts w:ascii="Sylfaen" w:hAnsi="Sylfaen" w:cs="Sylfaen"/>
          <w:b/>
          <w:i/>
          <w:sz w:val="24"/>
          <w:szCs w:val="24"/>
          <w:lang w:val="ka-GE"/>
        </w:rPr>
      </w:pPr>
      <w:r w:rsidRPr="00241784">
        <w:rPr>
          <w:rFonts w:ascii="Sylfaen" w:hAnsi="Sylfaen"/>
          <w:b/>
          <w:sz w:val="24"/>
          <w:szCs w:val="24"/>
          <w:lang w:val="ka-GE"/>
        </w:rPr>
        <w:t>რეანიმაციული პროფილი</w:t>
      </w:r>
      <w:r>
        <w:rPr>
          <w:rFonts w:ascii="Sylfaen" w:hAnsi="Sylfaen"/>
          <w:sz w:val="24"/>
          <w:szCs w:val="24"/>
          <w:lang w:val="ka-GE"/>
        </w:rPr>
        <w:t xml:space="preserve"> (გიორგი გრიგოლია, გიორგი შაიშმელაშვილი): </w:t>
      </w:r>
      <w:r w:rsidRPr="007B5704">
        <w:rPr>
          <w:rFonts w:ascii="Sylfaen" w:hAnsi="Sylfaen"/>
          <w:b/>
          <w:i/>
          <w:sz w:val="24"/>
          <w:szCs w:val="24"/>
          <w:lang w:val="ka-GE"/>
        </w:rPr>
        <w:t>„</w:t>
      </w:r>
      <w:r w:rsidRPr="007B5704">
        <w:rPr>
          <w:rFonts w:ascii="Sylfaen" w:hAnsi="Sylfaen" w:cs="Sylfaen"/>
          <w:b/>
          <w:i/>
          <w:sz w:val="24"/>
          <w:szCs w:val="24"/>
          <w:lang w:val="ka-GE"/>
        </w:rPr>
        <w:t xml:space="preserve">შპს „ჰოსპიტალ სერვისში“ ქუთაისის ფილიალში, მიუხედავად პაციენტის სუბიექტური (ჰაერის უკმარისობა, ნახველის გაძნელებული ევაკუაცია) და ობიქტური მონაცემებისა (სუნთქვის სიხშირე, სატურაციის მაჩვენებელი, </w:t>
      </w:r>
      <w:r w:rsidRPr="007B5704">
        <w:rPr>
          <w:rFonts w:ascii="Sylfaen" w:hAnsi="Sylfaen" w:cs="Sylfaen"/>
          <w:b/>
          <w:i/>
          <w:sz w:val="24"/>
          <w:szCs w:val="24"/>
        </w:rPr>
        <w:t xml:space="preserve">ABG </w:t>
      </w:r>
      <w:r w:rsidRPr="007B5704">
        <w:rPr>
          <w:rFonts w:ascii="Sylfaen" w:hAnsi="Sylfaen" w:cs="Sylfaen"/>
          <w:b/>
          <w:i/>
          <w:sz w:val="24"/>
          <w:szCs w:val="24"/>
          <w:lang w:val="ka-GE"/>
        </w:rPr>
        <w:t>მაჩვენებელი) არ მოხდა პაციენტის ინვაზიური ან არაინვაზიური მექანიკური ვენტილაციის წარმოება, რისი საშუალებითაც დროულად მოხდებოდა ჰიპოქსიის კორექცია. 2. შპს „კატასტროფის მედიცინის პედიატრიული ცენტრის“ მიერ პაციენტის ტრანსპორტირების პერიოდში დაფიქსირებული მონაცემები არ შეესაბამება შპს „ქუთაისის ცენტრალური საავადმყოფოში“ პაციენტის მიყვანის სტატუსს, თუ გავითვალისწინებთ იმ ფაქტს, რომ ტრანსპორტირების პე</w:t>
      </w:r>
      <w:r>
        <w:rPr>
          <w:rFonts w:ascii="Sylfaen" w:hAnsi="Sylfaen" w:cs="Sylfaen"/>
          <w:b/>
          <w:i/>
          <w:sz w:val="24"/>
          <w:szCs w:val="24"/>
          <w:lang w:val="ka-GE"/>
        </w:rPr>
        <w:t>რ</w:t>
      </w:r>
      <w:r w:rsidRPr="007B5704">
        <w:rPr>
          <w:rFonts w:ascii="Sylfaen" w:hAnsi="Sylfaen" w:cs="Sylfaen"/>
          <w:b/>
          <w:i/>
          <w:sz w:val="24"/>
          <w:szCs w:val="24"/>
          <w:lang w:val="ka-GE"/>
        </w:rPr>
        <w:t>იოდმა შეადგინა 10 წუთი. 3. კითხვაზე, საჭიროებდა თუ არა პაციენტი ექიმ-სპეციალისტის (ფსიქიატრი) კონსულტაციას, ვპასუხობთ, რომ მოწოდებული დოკუმენტაციით, პაციენტს სუიციდის მცდელობამდე არ აღენიშნებოდა ფსიქიატრიული ფსიქიური დაავადების არც ნიშნები და არც ანამნეზი, რომელიც საჭიროებდა ამ დარგის სპეციალისტის ჩართვას. ენცეფალოპათია განვითარებულია ჰიპოქსიის ფონზე“.</w:t>
      </w:r>
    </w:p>
    <w:p w:rsidR="00A26ADC" w:rsidRDefault="00A26ADC" w:rsidP="0043643C">
      <w:pPr>
        <w:spacing w:after="0" w:line="240" w:lineRule="auto"/>
        <w:ind w:firstLine="360"/>
        <w:jc w:val="both"/>
        <w:rPr>
          <w:rFonts w:ascii="Sylfaen" w:hAnsi="Sylfaen" w:cs="Sylfaen"/>
          <w:b/>
          <w:i/>
          <w:sz w:val="24"/>
          <w:szCs w:val="24"/>
          <w:lang w:val="ka-GE"/>
        </w:rPr>
      </w:pPr>
    </w:p>
    <w:p w:rsidR="00A26ADC" w:rsidRDefault="00A26ADC" w:rsidP="0043643C">
      <w:pPr>
        <w:spacing w:after="0" w:line="240" w:lineRule="auto"/>
        <w:ind w:firstLine="360"/>
        <w:jc w:val="both"/>
        <w:rPr>
          <w:rFonts w:ascii="Sylfaen" w:hAnsi="Sylfaen" w:cs="Sylfaen"/>
          <w:b/>
          <w:sz w:val="24"/>
          <w:szCs w:val="24"/>
          <w:lang w:val="ka-GE"/>
        </w:rPr>
      </w:pPr>
      <w:r>
        <w:rPr>
          <w:rFonts w:ascii="Sylfaen" w:hAnsi="Sylfaen" w:cs="Sylfaen"/>
          <w:b/>
          <w:sz w:val="24"/>
          <w:szCs w:val="24"/>
          <w:lang w:val="ka-GE"/>
        </w:rPr>
        <w:t>შესწავლის შედეგად გამოვლინდა შემდეგი დარღვევა-ნაკლოვანება:</w:t>
      </w:r>
    </w:p>
    <w:p w:rsidR="00A26ADC" w:rsidRPr="00A26ADC" w:rsidRDefault="00A26ADC" w:rsidP="0043643C">
      <w:pPr>
        <w:spacing w:after="0" w:line="240" w:lineRule="auto"/>
        <w:ind w:firstLine="360"/>
        <w:jc w:val="both"/>
        <w:rPr>
          <w:rFonts w:ascii="Sylfaen" w:hAnsi="Sylfaen" w:cs="Sylfaen"/>
          <w:b/>
          <w:sz w:val="24"/>
          <w:szCs w:val="24"/>
          <w:lang w:val="ka-GE"/>
        </w:rPr>
      </w:pPr>
    </w:p>
    <w:p w:rsidR="00A26ADC" w:rsidRDefault="00A26ADC" w:rsidP="00A26ADC">
      <w:pPr>
        <w:spacing w:after="0" w:line="240" w:lineRule="auto"/>
        <w:ind w:firstLine="360"/>
        <w:jc w:val="both"/>
        <w:rPr>
          <w:rFonts w:ascii="Sylfaen" w:hAnsi="Sylfaen"/>
          <w:sz w:val="24"/>
          <w:szCs w:val="24"/>
        </w:rPr>
      </w:pPr>
      <w:r>
        <w:rPr>
          <w:rFonts w:ascii="Sylfaen" w:eastAsia="Times New Roman" w:hAnsi="Sylfaen" w:cs="Times New Roman"/>
          <w:b/>
          <w:sz w:val="24"/>
          <w:szCs w:val="24"/>
          <w:lang w:val="ka-GE"/>
        </w:rPr>
        <w:t>ირმა მესხი</w:t>
      </w:r>
      <w:r w:rsidRPr="00CC7CE1">
        <w:rPr>
          <w:rFonts w:ascii="Sylfaen" w:hAnsi="Sylfaen"/>
          <w:sz w:val="24"/>
          <w:szCs w:val="24"/>
          <w:lang w:val="ka-GE"/>
        </w:rPr>
        <w:t xml:space="preserve"> (სახ. სერტ. „ანესთეზიოლოგია</w:t>
      </w:r>
      <w:r>
        <w:rPr>
          <w:rFonts w:ascii="Sylfaen" w:hAnsi="Sylfaen"/>
          <w:sz w:val="24"/>
          <w:szCs w:val="24"/>
          <w:lang w:val="ka-GE"/>
        </w:rPr>
        <w:t>“, „</w:t>
      </w:r>
      <w:r w:rsidRPr="00CC7CE1">
        <w:rPr>
          <w:rFonts w:ascii="Sylfaen" w:hAnsi="Sylfaen"/>
          <w:sz w:val="24"/>
          <w:szCs w:val="24"/>
          <w:lang w:val="ka-GE"/>
        </w:rPr>
        <w:t xml:space="preserve">კრიტიკული მედიცინა“) </w:t>
      </w:r>
    </w:p>
    <w:p w:rsidR="00A26ADC" w:rsidRDefault="00A26ADC" w:rsidP="00A26ADC">
      <w:pPr>
        <w:spacing w:after="0" w:line="240" w:lineRule="auto"/>
        <w:ind w:firstLine="360"/>
        <w:jc w:val="both"/>
        <w:rPr>
          <w:rFonts w:ascii="Sylfaen" w:hAnsi="Sylfaen"/>
          <w:sz w:val="24"/>
          <w:szCs w:val="24"/>
        </w:rPr>
      </w:pPr>
    </w:p>
    <w:p w:rsidR="00A26ADC" w:rsidRPr="006213AC" w:rsidRDefault="00A26ADC" w:rsidP="00A26ADC">
      <w:pPr>
        <w:spacing w:after="0" w:line="240" w:lineRule="auto"/>
        <w:ind w:firstLine="360"/>
        <w:jc w:val="both"/>
        <w:rPr>
          <w:rFonts w:ascii="Sylfaen" w:hAnsi="Sylfaen"/>
          <w:sz w:val="24"/>
          <w:szCs w:val="24"/>
          <w:lang w:val="ka-GE"/>
        </w:rPr>
      </w:pPr>
      <w:r w:rsidRPr="00D121F0">
        <w:rPr>
          <w:rFonts w:ascii="Sylfaen" w:hAnsi="Sylfaen"/>
          <w:sz w:val="24"/>
          <w:szCs w:val="24"/>
          <w:lang w:val="ka-GE"/>
        </w:rPr>
        <w:t xml:space="preserve">1. </w:t>
      </w:r>
      <w:r w:rsidRPr="00BD1B02">
        <w:rPr>
          <w:rFonts w:ascii="Sylfaen" w:hAnsi="Sylfaen"/>
          <w:sz w:val="24"/>
          <w:szCs w:val="24"/>
          <w:lang w:val="ka-GE"/>
        </w:rPr>
        <w:t>„</w:t>
      </w:r>
      <w:r w:rsidRPr="00BD1B02">
        <w:rPr>
          <w:rFonts w:ascii="Sylfaen" w:hAnsi="Sylfaen" w:cs="Sylfaen"/>
          <w:sz w:val="24"/>
          <w:szCs w:val="24"/>
          <w:lang w:val="ka-GE"/>
        </w:rPr>
        <w:t>შპს „ჰოსპიტალ სერვისში“ ქუთაისის ფილიალში, მიუხედავად პაციენტის სუბიექტური (ჰაერის უკმარისობა, ნახველის გაძნელებული ევაკუაცია) და ობიქტური მონაცემებისა (სუნთქვის სიხშირე, სატურაციის მაჩვენებელი, ABG მაჩვენებელი) არ მოხდა პაციენტის ინვაზიური ან არაინვაზიური მექანიკური ვენტილაციის წარმოება, რისი საშუალებითაც დროულად მოხდებოდა ჰიპოქსიის კორექცია... ენცეფალოპათია განვითარებულია ჰიპოქსიის ფონზე“</w:t>
      </w:r>
      <w:r>
        <w:rPr>
          <w:rFonts w:ascii="Sylfaen" w:hAnsi="Sylfaen" w:cs="Sylfaen"/>
          <w:sz w:val="24"/>
          <w:szCs w:val="24"/>
        </w:rPr>
        <w:t xml:space="preserve"> (</w:t>
      </w:r>
      <w:r>
        <w:rPr>
          <w:rFonts w:ascii="Sylfaen" w:hAnsi="Sylfaen" w:cs="Sylfaen"/>
          <w:sz w:val="24"/>
          <w:szCs w:val="24"/>
          <w:lang w:val="ka-GE"/>
        </w:rPr>
        <w:t>რეცენზიიდან);</w:t>
      </w:r>
    </w:p>
    <w:p w:rsidR="00A26ADC" w:rsidRDefault="00A26ADC" w:rsidP="00A26ADC">
      <w:pPr>
        <w:spacing w:after="0" w:line="240" w:lineRule="auto"/>
        <w:ind w:firstLine="360"/>
        <w:jc w:val="both"/>
        <w:rPr>
          <w:rFonts w:ascii="Sylfaen" w:hAnsi="Sylfaen" w:cs="Utsaah"/>
          <w:bCs/>
          <w:sz w:val="24"/>
          <w:szCs w:val="24"/>
          <w:lang w:val="ka-GE"/>
        </w:rPr>
      </w:pPr>
      <w:r>
        <w:rPr>
          <w:rFonts w:ascii="Sylfaen" w:hAnsi="Sylfaen"/>
          <w:bCs/>
          <w:sz w:val="24"/>
          <w:szCs w:val="24"/>
        </w:rPr>
        <w:t xml:space="preserve">2. </w:t>
      </w:r>
      <w:proofErr w:type="gramStart"/>
      <w:r w:rsidRPr="009C7305">
        <w:rPr>
          <w:rFonts w:ascii="Sylfaen" w:hAnsi="Sylfaen"/>
          <w:bCs/>
          <w:sz w:val="24"/>
          <w:szCs w:val="24"/>
          <w:lang w:val="ka-GE"/>
        </w:rPr>
        <w:t>სატიტულო</w:t>
      </w:r>
      <w:proofErr w:type="gramEnd"/>
      <w:r w:rsidRPr="009C7305">
        <w:rPr>
          <w:rFonts w:ascii="Sylfaen" w:hAnsi="Sylfaen"/>
          <w:bCs/>
          <w:sz w:val="24"/>
          <w:szCs w:val="24"/>
          <w:lang w:val="ka-GE"/>
        </w:rPr>
        <w:t xml:space="preserve"> ფურცელზე შეუვსებელია გამომგზავნი დაწესებულების დიაგნოზის გრაფა, </w:t>
      </w:r>
      <w:r w:rsidRPr="009C7305">
        <w:rPr>
          <w:rFonts w:ascii="Sylfaen" w:hAnsi="Sylfaen" w:cs="Utsaah"/>
          <w:bCs/>
          <w:sz w:val="24"/>
          <w:szCs w:val="24"/>
          <w:lang w:val="ka-GE"/>
        </w:rPr>
        <w:t>არ ფიქსირდება გაწერის დრო, ასევე, დაავადების გამოსავალი;</w:t>
      </w:r>
    </w:p>
    <w:p w:rsidR="00A26ADC" w:rsidRDefault="00A26ADC" w:rsidP="00A26ADC">
      <w:pPr>
        <w:spacing w:after="0" w:line="240" w:lineRule="auto"/>
        <w:ind w:firstLine="360"/>
        <w:jc w:val="both"/>
        <w:rPr>
          <w:rFonts w:ascii="Sylfaen" w:hAnsi="Sylfaen"/>
          <w:bCs/>
          <w:sz w:val="24"/>
          <w:szCs w:val="24"/>
          <w:lang w:val="ka-GE"/>
        </w:rPr>
      </w:pPr>
      <w:r>
        <w:rPr>
          <w:rFonts w:ascii="Sylfaen" w:hAnsi="Sylfaen" w:cs="Utsaah"/>
          <w:bCs/>
          <w:sz w:val="24"/>
          <w:szCs w:val="24"/>
        </w:rPr>
        <w:t xml:space="preserve">3. </w:t>
      </w:r>
      <w:proofErr w:type="gramStart"/>
      <w:r w:rsidRPr="009C7305">
        <w:rPr>
          <w:rFonts w:ascii="Sylfaen" w:hAnsi="Sylfaen"/>
          <w:bCs/>
          <w:sz w:val="24"/>
          <w:szCs w:val="24"/>
          <w:lang w:val="ka-GE"/>
        </w:rPr>
        <w:t>სამედიცინო</w:t>
      </w:r>
      <w:proofErr w:type="gramEnd"/>
      <w:r w:rsidRPr="009C7305">
        <w:rPr>
          <w:rFonts w:ascii="Sylfaen" w:hAnsi="Sylfaen"/>
          <w:bCs/>
          <w:sz w:val="24"/>
          <w:szCs w:val="24"/>
          <w:lang w:val="ka-GE"/>
        </w:rPr>
        <w:t xml:space="preserve"> ბარათში არ ფიქსირდება დანართი „პაციენტის წერილობითი ინფორმირებული თანხმობა სამედიცინო მომსახურების გაწევაზე</w:t>
      </w:r>
      <w:r>
        <w:rPr>
          <w:rFonts w:ascii="Sylfaen" w:hAnsi="Sylfaen"/>
          <w:bCs/>
          <w:sz w:val="24"/>
          <w:szCs w:val="24"/>
          <w:lang w:val="ka-GE"/>
        </w:rPr>
        <w:t>“;</w:t>
      </w:r>
    </w:p>
    <w:p w:rsidR="00A26ADC" w:rsidRPr="006213AC" w:rsidRDefault="00A26ADC" w:rsidP="00A26ADC">
      <w:pPr>
        <w:spacing w:after="0" w:line="240" w:lineRule="auto"/>
        <w:ind w:firstLine="360"/>
        <w:jc w:val="both"/>
        <w:rPr>
          <w:rFonts w:ascii="Sylfaen" w:hAnsi="Sylfaen"/>
          <w:sz w:val="24"/>
          <w:szCs w:val="24"/>
        </w:rPr>
      </w:pPr>
      <w:r>
        <w:rPr>
          <w:rFonts w:ascii="Sylfaen" w:hAnsi="Sylfaen"/>
          <w:bCs/>
          <w:sz w:val="24"/>
          <w:szCs w:val="24"/>
        </w:rPr>
        <w:t xml:space="preserve">4. </w:t>
      </w:r>
      <w:proofErr w:type="gramStart"/>
      <w:r w:rsidRPr="00327315">
        <w:rPr>
          <w:rFonts w:ascii="Sylfaen" w:hAnsi="Sylfaen" w:cs="Utsaah"/>
          <w:bCs/>
          <w:sz w:val="24"/>
          <w:szCs w:val="24"/>
          <w:lang w:val="ka-GE"/>
        </w:rPr>
        <w:t>რეანიმატოლოგ</w:t>
      </w:r>
      <w:proofErr w:type="gramEnd"/>
      <w:r w:rsidRPr="00327315">
        <w:rPr>
          <w:rFonts w:ascii="Sylfaen" w:hAnsi="Sylfaen" w:cs="Utsaah"/>
          <w:bCs/>
          <w:sz w:val="24"/>
          <w:szCs w:val="24"/>
          <w:lang w:val="ka-GE"/>
        </w:rPr>
        <w:t xml:space="preserve"> ი. მესხის 12.10.16წ (01:30სთ) ჩანაწერ</w:t>
      </w:r>
      <w:r>
        <w:rPr>
          <w:rFonts w:ascii="Sylfaen" w:hAnsi="Sylfaen" w:cs="Utsaah"/>
          <w:bCs/>
          <w:sz w:val="24"/>
          <w:szCs w:val="24"/>
          <w:lang w:val="ka-GE"/>
        </w:rPr>
        <w:t>შ</w:t>
      </w:r>
      <w:r w:rsidRPr="00327315">
        <w:rPr>
          <w:rFonts w:ascii="Sylfaen" w:hAnsi="Sylfaen" w:cs="Utsaah"/>
          <w:bCs/>
          <w:sz w:val="24"/>
          <w:szCs w:val="24"/>
          <w:lang w:val="ka-GE"/>
        </w:rPr>
        <w:t>ი</w:t>
      </w:r>
      <w:r>
        <w:rPr>
          <w:rFonts w:ascii="Sylfaen" w:hAnsi="Sylfaen" w:cs="Utsaah"/>
          <w:bCs/>
          <w:sz w:val="24"/>
          <w:szCs w:val="24"/>
          <w:lang w:val="ka-GE"/>
        </w:rPr>
        <w:t xml:space="preserve"> </w:t>
      </w:r>
      <w:r w:rsidRPr="00E90A0A">
        <w:rPr>
          <w:rFonts w:ascii="Sylfaen" w:hAnsi="Sylfaen" w:cs="Utsaah"/>
          <w:bCs/>
          <w:sz w:val="24"/>
          <w:szCs w:val="24"/>
          <w:lang w:val="ka-GE"/>
        </w:rPr>
        <w:t>არ ფიქსირდება პაციენტის გასინჯვის ამსახველი სუბიექტური და ობიექტური გასინჯვის მონაცემები</w:t>
      </w:r>
      <w:r>
        <w:rPr>
          <w:rFonts w:ascii="Sylfaen" w:hAnsi="Sylfaen" w:cs="Utsaah"/>
          <w:bCs/>
          <w:sz w:val="24"/>
          <w:szCs w:val="24"/>
          <w:lang w:val="ka-GE"/>
        </w:rPr>
        <w:t>,</w:t>
      </w:r>
      <w:r w:rsidRPr="00E90A0A">
        <w:rPr>
          <w:rFonts w:ascii="Sylfaen" w:hAnsi="Sylfaen" w:cs="Utsaah"/>
          <w:bCs/>
          <w:sz w:val="24"/>
          <w:szCs w:val="24"/>
          <w:lang w:val="ka-GE"/>
        </w:rPr>
        <w:t xml:space="preserve"> არ არის შეფასებული პაციენტი</w:t>
      </w:r>
      <w:r>
        <w:rPr>
          <w:rFonts w:ascii="Sylfaen" w:hAnsi="Sylfaen" w:cs="Utsaah"/>
          <w:bCs/>
          <w:sz w:val="24"/>
          <w:szCs w:val="24"/>
          <w:lang w:val="ka-GE"/>
        </w:rPr>
        <w:t>ს</w:t>
      </w:r>
      <w:r w:rsidRPr="00E90A0A">
        <w:rPr>
          <w:rFonts w:ascii="Sylfaen" w:hAnsi="Sylfaen" w:cs="Utsaah"/>
          <w:bCs/>
          <w:sz w:val="24"/>
          <w:szCs w:val="24"/>
          <w:lang w:val="ka-GE"/>
        </w:rPr>
        <w:t xml:space="preserve"> ზოგადი მდგომარეობა</w:t>
      </w:r>
      <w:r>
        <w:rPr>
          <w:rFonts w:ascii="Sylfaen" w:hAnsi="Sylfaen" w:cs="Utsaah"/>
          <w:bCs/>
          <w:sz w:val="24"/>
          <w:szCs w:val="24"/>
        </w:rPr>
        <w:t>.</w:t>
      </w:r>
    </w:p>
    <w:p w:rsidR="00A26ADC" w:rsidRDefault="00A26ADC" w:rsidP="00A26ADC">
      <w:pPr>
        <w:spacing w:after="0" w:line="240" w:lineRule="auto"/>
        <w:ind w:firstLine="360"/>
        <w:jc w:val="center"/>
        <w:rPr>
          <w:rFonts w:ascii="Sylfaen" w:hAnsi="Sylfaen"/>
          <w:sz w:val="24"/>
          <w:szCs w:val="24"/>
        </w:rPr>
      </w:pPr>
    </w:p>
    <w:p w:rsidR="00A26ADC" w:rsidRDefault="00A26ADC" w:rsidP="00A26ADC">
      <w:pPr>
        <w:spacing w:after="0" w:line="240" w:lineRule="auto"/>
        <w:ind w:firstLine="360"/>
        <w:jc w:val="both"/>
        <w:rPr>
          <w:rFonts w:ascii="Sylfaen" w:hAnsi="Sylfaen"/>
          <w:sz w:val="24"/>
          <w:szCs w:val="24"/>
        </w:rPr>
      </w:pPr>
      <w:r>
        <w:rPr>
          <w:rFonts w:ascii="Sylfaen" w:hAnsi="Sylfaen"/>
          <w:b/>
          <w:sz w:val="24"/>
          <w:szCs w:val="24"/>
          <w:lang w:val="ka-GE"/>
        </w:rPr>
        <w:t xml:space="preserve">შოთა მარუაშვილი </w:t>
      </w:r>
      <w:r>
        <w:rPr>
          <w:rFonts w:ascii="Sylfaen" w:hAnsi="Sylfaen"/>
          <w:sz w:val="24"/>
          <w:szCs w:val="24"/>
          <w:lang w:val="ka-GE"/>
        </w:rPr>
        <w:t xml:space="preserve">(სახ. სერტ. </w:t>
      </w:r>
      <w:r w:rsidRPr="00A25C96">
        <w:rPr>
          <w:rFonts w:ascii="Sylfaen" w:hAnsi="Sylfaen"/>
          <w:sz w:val="24"/>
          <w:szCs w:val="24"/>
          <w:lang w:val="ka-GE"/>
        </w:rPr>
        <w:t>ანესთეზიოლოგია და რეანიმატოლოგია</w:t>
      </w:r>
      <w:r>
        <w:rPr>
          <w:rFonts w:ascii="Sylfaen" w:hAnsi="Sylfaen"/>
          <w:sz w:val="24"/>
          <w:szCs w:val="24"/>
          <w:lang w:val="ka-GE"/>
        </w:rPr>
        <w:t>“)</w:t>
      </w:r>
    </w:p>
    <w:p w:rsidR="00A26ADC" w:rsidRDefault="00A26ADC" w:rsidP="00A26ADC">
      <w:pPr>
        <w:spacing w:after="0" w:line="240" w:lineRule="auto"/>
        <w:ind w:firstLine="360"/>
        <w:jc w:val="both"/>
        <w:rPr>
          <w:rFonts w:ascii="Sylfaen" w:hAnsi="Sylfaen"/>
          <w:sz w:val="24"/>
          <w:szCs w:val="24"/>
        </w:rPr>
      </w:pPr>
    </w:p>
    <w:p w:rsidR="00A26ADC" w:rsidRPr="006213AC" w:rsidRDefault="00A26ADC" w:rsidP="00A26ADC">
      <w:pPr>
        <w:spacing w:after="0" w:line="240" w:lineRule="auto"/>
        <w:ind w:firstLine="360"/>
        <w:jc w:val="both"/>
        <w:rPr>
          <w:rFonts w:ascii="Sylfaen" w:hAnsi="Sylfaen" w:cs="Sylfaen"/>
          <w:sz w:val="24"/>
          <w:szCs w:val="24"/>
        </w:rPr>
      </w:pPr>
      <w:r w:rsidRPr="00BD1B02">
        <w:rPr>
          <w:rFonts w:ascii="Sylfaen" w:hAnsi="Sylfaen"/>
          <w:sz w:val="24"/>
          <w:szCs w:val="24"/>
          <w:lang w:val="ka-GE"/>
        </w:rPr>
        <w:t>„</w:t>
      </w:r>
      <w:r w:rsidRPr="00BD1B02">
        <w:rPr>
          <w:rFonts w:ascii="Sylfaen" w:hAnsi="Sylfaen" w:cs="Sylfaen"/>
          <w:sz w:val="24"/>
          <w:szCs w:val="24"/>
          <w:lang w:val="ka-GE"/>
        </w:rPr>
        <w:t xml:space="preserve">შპს „ჰოსპიტალ სერვისში“ ქუთაისის ფილიალში, მიუხედავად პაციენტის სუბიექტური (ჰაერის უკმარისობა, ნახველის გაძნელებული ევაკუაცია) და ობიქტური მონაცემებისა (სუნთქვის სიხშირე, სატურაციის მაჩვენებელი, ABG მაჩვენებელი) არ მოხდა პაციენტის ინვაზიური ან არაინვაზიური მექანიკური ვენტილაციის წარმოება, რისი საშუალებითაც </w:t>
      </w:r>
      <w:r w:rsidRPr="00BD1B02">
        <w:rPr>
          <w:rFonts w:ascii="Sylfaen" w:hAnsi="Sylfaen" w:cs="Sylfaen"/>
          <w:sz w:val="24"/>
          <w:szCs w:val="24"/>
          <w:lang w:val="ka-GE"/>
        </w:rPr>
        <w:lastRenderedPageBreak/>
        <w:t>დროულად მოხდებოდა ჰიპოქსიის კორექცია... ენცეფალოპათია განვითარებულია ჰიპოქსიის ფონზე“</w:t>
      </w:r>
      <w:r>
        <w:rPr>
          <w:rFonts w:ascii="Sylfaen" w:hAnsi="Sylfaen" w:cs="Sylfaen"/>
          <w:sz w:val="24"/>
          <w:szCs w:val="24"/>
          <w:lang w:val="ka-GE"/>
        </w:rPr>
        <w:t xml:space="preserve"> (რეცენზიიდან)</w:t>
      </w:r>
      <w:r>
        <w:rPr>
          <w:rFonts w:ascii="Sylfaen" w:hAnsi="Sylfaen" w:cs="Sylfaen"/>
          <w:sz w:val="24"/>
          <w:szCs w:val="24"/>
        </w:rPr>
        <w:t>.</w:t>
      </w:r>
    </w:p>
    <w:p w:rsidR="00A26ADC" w:rsidRDefault="00A26ADC" w:rsidP="00A26ADC">
      <w:pPr>
        <w:spacing w:after="0" w:line="240" w:lineRule="auto"/>
        <w:ind w:firstLine="360"/>
        <w:jc w:val="both"/>
        <w:rPr>
          <w:rFonts w:ascii="Sylfaen" w:hAnsi="Sylfaen" w:cs="Sylfaen"/>
          <w:sz w:val="24"/>
          <w:szCs w:val="24"/>
        </w:rPr>
      </w:pPr>
    </w:p>
    <w:p w:rsidR="00A26ADC" w:rsidRDefault="00A26ADC" w:rsidP="00A26ADC">
      <w:pPr>
        <w:spacing w:after="0" w:line="240" w:lineRule="auto"/>
        <w:ind w:firstLine="360"/>
        <w:jc w:val="both"/>
        <w:rPr>
          <w:rFonts w:ascii="Sylfaen" w:hAnsi="Sylfaen" w:cs="Sylfaen"/>
          <w:sz w:val="24"/>
          <w:szCs w:val="24"/>
        </w:rPr>
      </w:pPr>
      <w:r>
        <w:rPr>
          <w:rFonts w:ascii="Sylfaen" w:hAnsi="Sylfaen" w:cs="Sylfaen"/>
          <w:b/>
          <w:sz w:val="24"/>
          <w:szCs w:val="24"/>
          <w:lang w:val="ka-GE"/>
        </w:rPr>
        <w:t xml:space="preserve">ნუგზარ ბარდაველიძის  </w:t>
      </w:r>
      <w:r>
        <w:rPr>
          <w:rFonts w:ascii="Sylfaen" w:hAnsi="Sylfaen" w:cs="Sylfaen"/>
          <w:sz w:val="24"/>
          <w:szCs w:val="24"/>
          <w:lang w:val="ka-GE"/>
        </w:rPr>
        <w:t>(სახ. სერტ. „</w:t>
      </w:r>
      <w:r w:rsidRPr="00464DF4">
        <w:rPr>
          <w:rFonts w:ascii="Sylfaen" w:hAnsi="Sylfaen" w:cs="Sylfaen"/>
          <w:sz w:val="24"/>
          <w:szCs w:val="24"/>
          <w:lang w:val="ka-GE"/>
        </w:rPr>
        <w:t>ანესთეზიოლოგია და რეანიმატოლოგია</w:t>
      </w:r>
      <w:r>
        <w:rPr>
          <w:rFonts w:ascii="Sylfaen" w:hAnsi="Sylfaen" w:cs="Sylfaen"/>
          <w:sz w:val="24"/>
          <w:szCs w:val="24"/>
          <w:lang w:val="ka-GE"/>
        </w:rPr>
        <w:t>“)</w:t>
      </w:r>
    </w:p>
    <w:p w:rsidR="00A26ADC" w:rsidRPr="006213AC" w:rsidRDefault="00A26ADC" w:rsidP="00A26ADC">
      <w:pPr>
        <w:spacing w:after="0" w:line="240" w:lineRule="auto"/>
        <w:ind w:firstLine="360"/>
        <w:jc w:val="center"/>
        <w:rPr>
          <w:rFonts w:ascii="Sylfaen" w:hAnsi="Sylfaen" w:cs="Sylfaen"/>
          <w:sz w:val="24"/>
          <w:szCs w:val="24"/>
        </w:rPr>
      </w:pPr>
    </w:p>
    <w:p w:rsidR="00A26ADC" w:rsidRDefault="00A26ADC" w:rsidP="00A26ADC">
      <w:pPr>
        <w:spacing w:after="0" w:line="240" w:lineRule="auto"/>
        <w:ind w:firstLine="360"/>
        <w:jc w:val="both"/>
        <w:rPr>
          <w:rFonts w:ascii="Sylfaen" w:hAnsi="Sylfaen" w:cs="Sylfaen"/>
          <w:sz w:val="24"/>
          <w:szCs w:val="24"/>
          <w:lang w:val="ka-GE"/>
        </w:rPr>
      </w:pPr>
      <w:r>
        <w:rPr>
          <w:rFonts w:ascii="Sylfaen" w:hAnsi="Sylfaen" w:cs="Sylfaen"/>
          <w:sz w:val="24"/>
          <w:szCs w:val="24"/>
          <w:lang w:val="ka-GE"/>
        </w:rPr>
        <w:t>„</w:t>
      </w:r>
      <w:r w:rsidRPr="00D121F0">
        <w:rPr>
          <w:rFonts w:ascii="Sylfaen" w:hAnsi="Sylfaen" w:cs="Sylfaen"/>
          <w:sz w:val="24"/>
          <w:szCs w:val="24"/>
          <w:lang w:val="ka-GE"/>
        </w:rPr>
        <w:t>შპს „კატასტროფის მედიცინის პედიატრიული ცენტრის“ მიერ პაციენტის ტრანსპორტირების პერიოდში დაფიქსირებული მონაცემები არ შეესაბამება შპს „ქუთაისის ცენტრალური საავადმყოფოში“ პაციენტის მიყვანის სტატუსს, თუ გავითვალისწინებთ იმ ფაქტს, რომ ტრანსპორტირების პე</w:t>
      </w:r>
      <w:r>
        <w:rPr>
          <w:rFonts w:ascii="Sylfaen" w:hAnsi="Sylfaen" w:cs="Sylfaen"/>
          <w:sz w:val="24"/>
          <w:szCs w:val="24"/>
          <w:lang w:val="ka-GE"/>
        </w:rPr>
        <w:t>რ</w:t>
      </w:r>
      <w:r w:rsidRPr="00D121F0">
        <w:rPr>
          <w:rFonts w:ascii="Sylfaen" w:hAnsi="Sylfaen" w:cs="Sylfaen"/>
          <w:sz w:val="24"/>
          <w:szCs w:val="24"/>
          <w:lang w:val="ka-GE"/>
        </w:rPr>
        <w:t>იოდმა შეადგინა 10 წუთი</w:t>
      </w:r>
      <w:r>
        <w:rPr>
          <w:rFonts w:ascii="Sylfaen" w:hAnsi="Sylfaen" w:cs="Sylfaen"/>
          <w:sz w:val="24"/>
          <w:szCs w:val="24"/>
          <w:lang w:val="ka-GE"/>
        </w:rPr>
        <w:t>“ (რეცენზიიდან)</w:t>
      </w:r>
      <w:r>
        <w:rPr>
          <w:rFonts w:ascii="Sylfaen" w:hAnsi="Sylfaen" w:cs="Sylfaen"/>
          <w:sz w:val="24"/>
          <w:szCs w:val="24"/>
        </w:rPr>
        <w:t>.</w:t>
      </w:r>
    </w:p>
    <w:p w:rsidR="00A26ADC" w:rsidRPr="00327315" w:rsidRDefault="00A26ADC" w:rsidP="00A26ADC">
      <w:pPr>
        <w:pStyle w:val="ListParagraph"/>
        <w:spacing w:after="0" w:line="240" w:lineRule="auto"/>
        <w:ind w:left="0" w:firstLine="360"/>
        <w:jc w:val="both"/>
        <w:rPr>
          <w:rFonts w:ascii="Sylfaen" w:hAnsi="Sylfaen"/>
          <w:sz w:val="24"/>
          <w:szCs w:val="24"/>
          <w:lang w:val="ka-GE"/>
        </w:rPr>
      </w:pPr>
      <w:r w:rsidRPr="00A26ADC">
        <w:rPr>
          <w:rFonts w:ascii="Sylfaen" w:hAnsi="Sylfaen" w:cs="Sylfaen"/>
          <w:sz w:val="24"/>
          <w:szCs w:val="24"/>
          <w:lang w:val="ka-GE"/>
        </w:rPr>
        <w:t>ზემოაღნიშნულიდან  გამომდინარე,</w:t>
      </w:r>
      <w:r w:rsidRPr="00327315">
        <w:rPr>
          <w:rFonts w:ascii="Sylfaen" w:hAnsi="Sylfaen" w:cs="Sylfaen"/>
          <w:b/>
          <w:sz w:val="24"/>
          <w:szCs w:val="24"/>
          <w:lang w:val="ka-GE"/>
        </w:rPr>
        <w:t xml:space="preserve"> </w:t>
      </w:r>
      <w:r w:rsidRPr="00CC7CE1">
        <w:rPr>
          <w:rFonts w:ascii="Sylfaen" w:hAnsi="Sylfaen"/>
          <w:bCs/>
          <w:sz w:val="24"/>
          <w:szCs w:val="24"/>
          <w:lang w:val="ka-GE"/>
        </w:rPr>
        <w:t xml:space="preserve">დაისვა  საკითხი  პროფესიული  განვითარების  საბჭოს  წინაშე,  ,,საექიმო საქმიანობის  შესახებ” საქართველოს კანონის 74–ე მუხლის შესაბამისად, </w:t>
      </w:r>
      <w:r w:rsidRPr="00CC7CE1">
        <w:rPr>
          <w:rFonts w:ascii="Sylfaen" w:eastAsia="Times New Roman" w:hAnsi="Sylfaen" w:cs="Times New Roman"/>
          <w:sz w:val="24"/>
          <w:szCs w:val="24"/>
          <w:lang w:val="ka-GE"/>
        </w:rPr>
        <w:t>შპს „ჰოსპიტალ სერვისის“</w:t>
      </w:r>
      <w:r w:rsidRPr="00CC7CE1">
        <w:rPr>
          <w:rFonts w:ascii="Sylfaen" w:hAnsi="Sylfaen"/>
          <w:b/>
          <w:sz w:val="24"/>
          <w:szCs w:val="24"/>
          <w:lang w:val="ka-GE"/>
        </w:rPr>
        <w:t xml:space="preserve"> </w:t>
      </w:r>
      <w:r w:rsidRPr="00CC7CE1">
        <w:rPr>
          <w:rFonts w:ascii="Sylfaen" w:eastAsia="Times New Roman" w:hAnsi="Sylfaen" w:cs="Times New Roman"/>
          <w:sz w:val="24"/>
          <w:szCs w:val="24"/>
          <w:lang w:val="ka-GE"/>
        </w:rPr>
        <w:t>ექიმ</w:t>
      </w:r>
      <w:r>
        <w:rPr>
          <w:rFonts w:ascii="Sylfaen" w:eastAsia="Times New Roman" w:hAnsi="Sylfaen" w:cs="Times New Roman"/>
          <w:sz w:val="24"/>
          <w:szCs w:val="24"/>
          <w:lang w:val="ka-GE"/>
        </w:rPr>
        <w:t>ებ</w:t>
      </w:r>
      <w:r w:rsidRPr="00CC7CE1">
        <w:rPr>
          <w:rFonts w:ascii="Sylfaen" w:eastAsia="Times New Roman" w:hAnsi="Sylfaen" w:cs="Times New Roman"/>
          <w:sz w:val="24"/>
          <w:szCs w:val="24"/>
          <w:lang w:val="ka-GE"/>
        </w:rPr>
        <w:t>ის</w:t>
      </w:r>
      <w:r>
        <w:rPr>
          <w:rFonts w:ascii="Sylfaen" w:eastAsia="Times New Roman" w:hAnsi="Sylfaen" w:cs="Times New Roman"/>
          <w:sz w:val="24"/>
          <w:szCs w:val="24"/>
          <w:lang w:val="ka-GE"/>
        </w:rPr>
        <w:t>:</w:t>
      </w:r>
      <w:r w:rsidRPr="00CC7CE1">
        <w:rPr>
          <w:rFonts w:ascii="Sylfaen" w:eastAsia="Times New Roman" w:hAnsi="Sylfaen" w:cs="Times New Roman"/>
          <w:sz w:val="24"/>
          <w:szCs w:val="24"/>
          <w:lang w:val="ka-GE"/>
        </w:rPr>
        <w:t xml:space="preserve"> </w:t>
      </w:r>
      <w:r>
        <w:rPr>
          <w:rFonts w:ascii="Sylfaen" w:eastAsia="Times New Roman" w:hAnsi="Sylfaen" w:cs="Times New Roman"/>
          <w:b/>
          <w:sz w:val="24"/>
          <w:szCs w:val="24"/>
          <w:lang w:val="ka-GE"/>
        </w:rPr>
        <w:t>ირმა მესხი</w:t>
      </w:r>
      <w:r w:rsidRPr="00CC7CE1">
        <w:rPr>
          <w:rFonts w:ascii="Sylfaen" w:hAnsi="Sylfaen"/>
          <w:sz w:val="24"/>
          <w:szCs w:val="24"/>
          <w:lang w:val="ka-GE"/>
        </w:rPr>
        <w:t xml:space="preserve"> (სახ. სერტ. „ანესთეზიოლოგია</w:t>
      </w:r>
      <w:r>
        <w:rPr>
          <w:rFonts w:ascii="Sylfaen" w:hAnsi="Sylfaen"/>
          <w:sz w:val="24"/>
          <w:szCs w:val="24"/>
          <w:lang w:val="ka-GE"/>
        </w:rPr>
        <w:t>“, „</w:t>
      </w:r>
      <w:r w:rsidRPr="00CC7CE1">
        <w:rPr>
          <w:rFonts w:ascii="Sylfaen" w:hAnsi="Sylfaen"/>
          <w:sz w:val="24"/>
          <w:szCs w:val="24"/>
          <w:lang w:val="ka-GE"/>
        </w:rPr>
        <w:t xml:space="preserve">კრიტიკული მედიცინა“) </w:t>
      </w:r>
      <w:r>
        <w:rPr>
          <w:rFonts w:ascii="Sylfaen" w:hAnsi="Sylfaen"/>
          <w:sz w:val="24"/>
          <w:szCs w:val="24"/>
          <w:lang w:val="ka-GE"/>
        </w:rPr>
        <w:t xml:space="preserve">და </w:t>
      </w:r>
      <w:r>
        <w:rPr>
          <w:rFonts w:ascii="Sylfaen" w:hAnsi="Sylfaen"/>
          <w:b/>
          <w:sz w:val="24"/>
          <w:szCs w:val="24"/>
          <w:lang w:val="ka-GE"/>
        </w:rPr>
        <w:t xml:space="preserve">შოთა მარუაშვილი </w:t>
      </w:r>
      <w:r>
        <w:rPr>
          <w:rFonts w:ascii="Sylfaen" w:hAnsi="Sylfaen"/>
          <w:sz w:val="24"/>
          <w:szCs w:val="24"/>
          <w:lang w:val="ka-GE"/>
        </w:rPr>
        <w:t xml:space="preserve">(სახ. სერტ. </w:t>
      </w:r>
      <w:r w:rsidRPr="00A25C96">
        <w:rPr>
          <w:rFonts w:ascii="Sylfaen" w:hAnsi="Sylfaen"/>
          <w:sz w:val="24"/>
          <w:szCs w:val="24"/>
          <w:lang w:val="ka-GE"/>
        </w:rPr>
        <w:t>ანესთეზიოლოგია და რეანიმატოლოგია</w:t>
      </w:r>
      <w:r>
        <w:rPr>
          <w:rFonts w:ascii="Sylfaen" w:hAnsi="Sylfaen"/>
          <w:sz w:val="24"/>
          <w:szCs w:val="24"/>
          <w:lang w:val="ka-GE"/>
        </w:rPr>
        <w:t xml:space="preserve">“) და </w:t>
      </w:r>
      <w:r>
        <w:rPr>
          <w:rFonts w:ascii="Sylfaen" w:hAnsi="Sylfaen" w:cs="Sylfaen"/>
          <w:sz w:val="24"/>
          <w:szCs w:val="24"/>
          <w:lang w:val="ka-GE"/>
        </w:rPr>
        <w:t>„</w:t>
      </w:r>
      <w:r w:rsidRPr="00D121F0">
        <w:rPr>
          <w:rFonts w:ascii="Sylfaen" w:hAnsi="Sylfaen" w:cs="Sylfaen"/>
          <w:sz w:val="24"/>
          <w:szCs w:val="24"/>
          <w:lang w:val="ka-GE"/>
        </w:rPr>
        <w:t>შპს „კატასტროფის მედიცინის პედიატრიული ცენტრის“</w:t>
      </w:r>
      <w:r>
        <w:rPr>
          <w:rFonts w:ascii="Sylfaen" w:hAnsi="Sylfaen" w:cs="Sylfaen"/>
          <w:sz w:val="24"/>
          <w:szCs w:val="24"/>
          <w:lang w:val="ka-GE"/>
        </w:rPr>
        <w:t xml:space="preserve"> ექიმის, </w:t>
      </w:r>
      <w:r>
        <w:rPr>
          <w:rFonts w:ascii="Sylfaen" w:hAnsi="Sylfaen" w:cs="Sylfaen"/>
          <w:b/>
          <w:sz w:val="24"/>
          <w:szCs w:val="24"/>
          <w:lang w:val="ka-GE"/>
        </w:rPr>
        <w:t xml:space="preserve">ნუგზარ ბარდაველიძის  </w:t>
      </w:r>
      <w:r>
        <w:rPr>
          <w:rFonts w:ascii="Sylfaen" w:hAnsi="Sylfaen" w:cs="Sylfaen"/>
          <w:sz w:val="24"/>
          <w:szCs w:val="24"/>
          <w:lang w:val="ka-GE"/>
        </w:rPr>
        <w:t>(სახ. სერტ. „</w:t>
      </w:r>
      <w:r w:rsidRPr="00464DF4">
        <w:rPr>
          <w:rFonts w:ascii="Sylfaen" w:hAnsi="Sylfaen" w:cs="Sylfaen"/>
          <w:sz w:val="24"/>
          <w:szCs w:val="24"/>
          <w:lang w:val="ka-GE"/>
        </w:rPr>
        <w:t>ანესთეზიოლოგია და რეანიმატოლოგია</w:t>
      </w:r>
      <w:r>
        <w:rPr>
          <w:rFonts w:ascii="Sylfaen" w:hAnsi="Sylfaen" w:cs="Sylfaen"/>
          <w:sz w:val="24"/>
          <w:szCs w:val="24"/>
          <w:lang w:val="ka-GE"/>
        </w:rPr>
        <w:t xml:space="preserve">“) </w:t>
      </w:r>
      <w:r w:rsidRPr="00CC7CE1">
        <w:rPr>
          <w:rFonts w:ascii="Sylfaen" w:hAnsi="Sylfaen"/>
          <w:bCs/>
          <w:sz w:val="24"/>
          <w:szCs w:val="24"/>
          <w:lang w:val="ka-GE"/>
        </w:rPr>
        <w:t>პროფესიული</w:t>
      </w:r>
      <w:r w:rsidRPr="00327315">
        <w:rPr>
          <w:rFonts w:ascii="Sylfaen" w:hAnsi="Sylfaen"/>
          <w:bCs/>
          <w:sz w:val="24"/>
          <w:szCs w:val="24"/>
          <w:lang w:val="ka-GE"/>
        </w:rPr>
        <w:t xml:space="preserve"> პასუხისმგებლობის  თაობაზე</w:t>
      </w:r>
      <w:r>
        <w:rPr>
          <w:rFonts w:ascii="Sylfaen" w:hAnsi="Sylfaen"/>
          <w:bCs/>
          <w:sz w:val="24"/>
          <w:szCs w:val="24"/>
          <w:lang w:val="ka-GE"/>
        </w:rPr>
        <w:t xml:space="preserve">. </w:t>
      </w:r>
    </w:p>
    <w:p w:rsidR="00A26ADC" w:rsidRPr="007B5704" w:rsidRDefault="00A26ADC" w:rsidP="0043643C">
      <w:pPr>
        <w:spacing w:after="0" w:line="240" w:lineRule="auto"/>
        <w:ind w:firstLine="360"/>
        <w:jc w:val="both"/>
        <w:rPr>
          <w:rFonts w:ascii="Sylfaen" w:hAnsi="Sylfaen"/>
          <w:b/>
          <w:i/>
          <w:sz w:val="24"/>
          <w:szCs w:val="24"/>
          <w:lang w:val="ka-GE"/>
        </w:rPr>
      </w:pPr>
    </w:p>
    <w:p w:rsidR="00A26ADC" w:rsidRPr="00AA5096" w:rsidRDefault="00A26ADC" w:rsidP="00A26ADC">
      <w:pPr>
        <w:pStyle w:val="NoSpacing"/>
        <w:jc w:val="both"/>
        <w:rPr>
          <w:rFonts w:ascii="Sylfaen" w:hAnsi="Sylfaen"/>
          <w:b/>
          <w:sz w:val="24"/>
          <w:szCs w:val="24"/>
          <w:lang w:val="ka-GE"/>
        </w:rPr>
      </w:pPr>
      <w:r w:rsidRPr="00AA5096">
        <w:rPr>
          <w:rFonts w:ascii="Sylfaen" w:hAnsi="Sylfaen"/>
          <w:b/>
          <w:sz w:val="24"/>
          <w:szCs w:val="24"/>
          <w:lang w:val="ka-GE"/>
        </w:rPr>
        <w:t>რეკომენდაცია:</w:t>
      </w:r>
    </w:p>
    <w:p w:rsidR="00A26ADC" w:rsidRPr="00AA5096" w:rsidRDefault="00A26ADC" w:rsidP="00A26ADC">
      <w:pPr>
        <w:pStyle w:val="NoSpacing"/>
        <w:jc w:val="both"/>
        <w:rPr>
          <w:rFonts w:ascii="Sylfaen" w:hAnsi="Sylfaen"/>
          <w:b/>
          <w:sz w:val="24"/>
          <w:szCs w:val="24"/>
          <w:lang w:val="ka-GE"/>
        </w:rPr>
      </w:pPr>
    </w:p>
    <w:p w:rsidR="00A26ADC" w:rsidRPr="00A26ADC" w:rsidRDefault="00A26ADC" w:rsidP="006E3139">
      <w:pPr>
        <w:spacing w:after="0"/>
        <w:ind w:right="59"/>
        <w:jc w:val="both"/>
        <w:rPr>
          <w:b/>
          <w:sz w:val="24"/>
          <w:szCs w:val="24"/>
          <w:lang w:val="ka-GE"/>
        </w:rPr>
      </w:pPr>
      <w:r w:rsidRPr="00A26ADC">
        <w:rPr>
          <w:rFonts w:ascii="Sylfaen" w:hAnsi="Sylfaen"/>
          <w:b/>
          <w:sz w:val="24"/>
          <w:szCs w:val="24"/>
          <w:lang w:val="ka-GE"/>
        </w:rPr>
        <w:t>ირმა</w:t>
      </w:r>
      <w:r w:rsidRPr="00A26ADC">
        <w:rPr>
          <w:b/>
          <w:sz w:val="24"/>
          <w:szCs w:val="24"/>
          <w:lang w:val="ka-GE"/>
        </w:rPr>
        <w:t xml:space="preserve"> </w:t>
      </w:r>
      <w:r w:rsidRPr="00A26ADC">
        <w:rPr>
          <w:rFonts w:ascii="Sylfaen" w:hAnsi="Sylfaen"/>
          <w:b/>
          <w:sz w:val="24"/>
          <w:szCs w:val="24"/>
          <w:lang w:val="ka-GE"/>
        </w:rPr>
        <w:t>მესხი</w:t>
      </w:r>
      <w:r w:rsidRPr="00A26ADC">
        <w:rPr>
          <w:b/>
          <w:sz w:val="24"/>
          <w:szCs w:val="24"/>
          <w:lang w:val="ka-GE"/>
        </w:rPr>
        <w:t xml:space="preserve">  (</w:t>
      </w:r>
      <w:r w:rsidRPr="00A26ADC">
        <w:rPr>
          <w:rFonts w:ascii="Sylfaen" w:hAnsi="Sylfaen"/>
          <w:b/>
          <w:sz w:val="24"/>
          <w:szCs w:val="24"/>
          <w:lang w:val="ka-GE"/>
        </w:rPr>
        <w:t>სერტ</w:t>
      </w:r>
      <w:r w:rsidRPr="00A26ADC">
        <w:rPr>
          <w:b/>
          <w:sz w:val="24"/>
          <w:szCs w:val="24"/>
          <w:lang w:val="ka-GE"/>
        </w:rPr>
        <w:t>. „</w:t>
      </w:r>
      <w:r w:rsidRPr="00A26ADC">
        <w:rPr>
          <w:rFonts w:ascii="Sylfaen" w:hAnsi="Sylfaen"/>
          <w:b/>
          <w:sz w:val="24"/>
          <w:szCs w:val="24"/>
          <w:lang w:val="ka-GE"/>
        </w:rPr>
        <w:t>ანესთეზიოლოგია</w:t>
      </w:r>
      <w:r w:rsidRPr="00A26ADC">
        <w:rPr>
          <w:b/>
          <w:sz w:val="24"/>
          <w:szCs w:val="24"/>
          <w:lang w:val="ka-GE"/>
        </w:rPr>
        <w:t>“, „</w:t>
      </w:r>
      <w:r w:rsidRPr="00A26ADC">
        <w:rPr>
          <w:rFonts w:ascii="Sylfaen" w:hAnsi="Sylfaen"/>
          <w:b/>
          <w:sz w:val="24"/>
          <w:szCs w:val="24"/>
          <w:lang w:val="ka-GE"/>
        </w:rPr>
        <w:t>კრიტიკული</w:t>
      </w:r>
      <w:r w:rsidRPr="00A26ADC">
        <w:rPr>
          <w:b/>
          <w:sz w:val="24"/>
          <w:szCs w:val="24"/>
          <w:lang w:val="ka-GE"/>
        </w:rPr>
        <w:t xml:space="preserve"> </w:t>
      </w:r>
      <w:r w:rsidRPr="00A26ADC">
        <w:rPr>
          <w:rFonts w:ascii="Sylfaen" w:hAnsi="Sylfaen"/>
          <w:b/>
          <w:sz w:val="24"/>
          <w:szCs w:val="24"/>
          <w:lang w:val="ka-GE"/>
        </w:rPr>
        <w:t>მედიცინა</w:t>
      </w:r>
      <w:r w:rsidRPr="00A26ADC">
        <w:rPr>
          <w:b/>
          <w:sz w:val="24"/>
          <w:szCs w:val="24"/>
          <w:lang w:val="ka-GE"/>
        </w:rPr>
        <w:t xml:space="preserve">“) - </w:t>
      </w:r>
      <w:r w:rsidR="00130043" w:rsidRPr="004C3A38">
        <w:rPr>
          <w:rFonts w:ascii="Sylfaen" w:hAnsi="Sylfaen"/>
          <w:b/>
          <w:sz w:val="24"/>
          <w:szCs w:val="24"/>
          <w:lang w:val="ka-GE"/>
        </w:rPr>
        <w:t>სავარაუდოდ,</w:t>
      </w:r>
      <w:r w:rsidR="00130043">
        <w:rPr>
          <w:rFonts w:ascii="Sylfaen" w:hAnsi="Sylfaen"/>
          <w:b/>
          <w:sz w:val="24"/>
          <w:szCs w:val="24"/>
          <w:lang w:val="ka-GE"/>
        </w:rPr>
        <w:t xml:space="preserve"> </w:t>
      </w:r>
      <w:r w:rsidRPr="00A26ADC">
        <w:rPr>
          <w:rFonts w:ascii="Sylfaen" w:hAnsi="Sylfaen"/>
          <w:b/>
          <w:sz w:val="24"/>
          <w:szCs w:val="24"/>
          <w:lang w:val="ka-GE"/>
        </w:rPr>
        <w:t>წერილობითი</w:t>
      </w:r>
      <w:r w:rsidRPr="00A26ADC">
        <w:rPr>
          <w:b/>
          <w:sz w:val="24"/>
          <w:szCs w:val="24"/>
          <w:lang w:val="ka-GE"/>
        </w:rPr>
        <w:t xml:space="preserve"> </w:t>
      </w:r>
      <w:r w:rsidRPr="00A26ADC">
        <w:rPr>
          <w:rFonts w:ascii="Sylfaen" w:hAnsi="Sylfaen"/>
          <w:b/>
          <w:sz w:val="24"/>
          <w:szCs w:val="24"/>
          <w:lang w:val="ka-GE"/>
        </w:rPr>
        <w:t>გაფრთხილება</w:t>
      </w:r>
      <w:r w:rsidRPr="00A26ADC">
        <w:rPr>
          <w:b/>
          <w:sz w:val="24"/>
          <w:szCs w:val="24"/>
          <w:lang w:val="ka-GE"/>
        </w:rPr>
        <w:t xml:space="preserve"> - </w:t>
      </w:r>
      <w:r w:rsidR="006E3139" w:rsidRPr="004C3A38">
        <w:rPr>
          <w:rFonts w:ascii="Sylfaen" w:hAnsi="Sylfaen"/>
          <w:b/>
          <w:sz w:val="24"/>
          <w:szCs w:val="24"/>
          <w:lang w:val="ka-GE"/>
        </w:rPr>
        <w:t>სერტიფიკატის მოქმედების შე</w:t>
      </w:r>
      <w:r w:rsidR="00130043">
        <w:rPr>
          <w:rFonts w:ascii="Sylfaen" w:hAnsi="Sylfaen"/>
          <w:b/>
          <w:sz w:val="24"/>
          <w:szCs w:val="24"/>
          <w:lang w:val="ka-GE"/>
        </w:rPr>
        <w:t>ჩ</w:t>
      </w:r>
      <w:r w:rsidR="006E3139" w:rsidRPr="004C3A38">
        <w:rPr>
          <w:rFonts w:ascii="Sylfaen" w:hAnsi="Sylfaen"/>
          <w:b/>
          <w:sz w:val="24"/>
          <w:szCs w:val="24"/>
          <w:lang w:val="ka-GE"/>
        </w:rPr>
        <w:t xml:space="preserve">ერება  </w:t>
      </w:r>
      <w:r w:rsidR="006E3139">
        <w:rPr>
          <w:rFonts w:ascii="Sylfaen" w:hAnsi="Sylfaen"/>
          <w:b/>
          <w:sz w:val="24"/>
          <w:szCs w:val="24"/>
          <w:lang w:val="ka-GE"/>
        </w:rPr>
        <w:t>1</w:t>
      </w:r>
      <w:r w:rsidR="006E3139" w:rsidRPr="004C3A38">
        <w:rPr>
          <w:rFonts w:ascii="Sylfaen" w:hAnsi="Sylfaen"/>
          <w:b/>
          <w:sz w:val="24"/>
          <w:szCs w:val="24"/>
          <w:lang w:val="ka-GE"/>
        </w:rPr>
        <w:t xml:space="preserve"> თვით</w:t>
      </w:r>
      <w:r w:rsidR="006E3139">
        <w:rPr>
          <w:rFonts w:ascii="Sylfaen" w:hAnsi="Sylfaen"/>
          <w:b/>
          <w:sz w:val="24"/>
          <w:szCs w:val="24"/>
          <w:lang w:val="ka-GE"/>
        </w:rPr>
        <w:t>;</w:t>
      </w:r>
    </w:p>
    <w:p w:rsidR="00A26ADC" w:rsidRPr="00A26ADC" w:rsidRDefault="00A26ADC" w:rsidP="006E3139">
      <w:pPr>
        <w:spacing w:after="0" w:line="240" w:lineRule="auto"/>
        <w:jc w:val="both"/>
        <w:rPr>
          <w:b/>
          <w:sz w:val="24"/>
          <w:szCs w:val="24"/>
          <w:lang w:val="ka-GE"/>
        </w:rPr>
      </w:pPr>
      <w:r w:rsidRPr="00A26ADC">
        <w:rPr>
          <w:rFonts w:ascii="Sylfaen" w:hAnsi="Sylfaen"/>
          <w:b/>
          <w:sz w:val="24"/>
          <w:szCs w:val="24"/>
          <w:lang w:val="ka-GE"/>
        </w:rPr>
        <w:t>შოთა</w:t>
      </w:r>
      <w:r w:rsidRPr="00A26ADC">
        <w:rPr>
          <w:b/>
          <w:sz w:val="24"/>
          <w:szCs w:val="24"/>
          <w:lang w:val="ka-GE"/>
        </w:rPr>
        <w:t xml:space="preserve"> </w:t>
      </w:r>
      <w:r w:rsidRPr="00A26ADC">
        <w:rPr>
          <w:rFonts w:ascii="Sylfaen" w:hAnsi="Sylfaen"/>
          <w:b/>
          <w:sz w:val="24"/>
          <w:szCs w:val="24"/>
          <w:lang w:val="ka-GE"/>
        </w:rPr>
        <w:t>მარუაშვილი</w:t>
      </w:r>
      <w:r w:rsidRPr="00A26ADC">
        <w:rPr>
          <w:b/>
          <w:sz w:val="24"/>
          <w:szCs w:val="24"/>
          <w:lang w:val="ka-GE"/>
        </w:rPr>
        <w:t xml:space="preserve"> (</w:t>
      </w:r>
      <w:r w:rsidRPr="00A26ADC">
        <w:rPr>
          <w:rFonts w:ascii="Sylfaen" w:hAnsi="Sylfaen"/>
          <w:b/>
          <w:sz w:val="24"/>
          <w:szCs w:val="24"/>
          <w:lang w:val="ka-GE"/>
        </w:rPr>
        <w:t>სერტ</w:t>
      </w:r>
      <w:r w:rsidRPr="00A26ADC">
        <w:rPr>
          <w:b/>
          <w:sz w:val="24"/>
          <w:szCs w:val="24"/>
          <w:lang w:val="ka-GE"/>
        </w:rPr>
        <w:t xml:space="preserve">. </w:t>
      </w:r>
      <w:r w:rsidRPr="00A26ADC">
        <w:rPr>
          <w:rFonts w:ascii="Sylfaen" w:hAnsi="Sylfaen"/>
          <w:b/>
          <w:sz w:val="24"/>
          <w:szCs w:val="24"/>
          <w:lang w:val="ka-GE"/>
        </w:rPr>
        <w:t>ანესთეზიოლოგია</w:t>
      </w:r>
      <w:r w:rsidRPr="00A26ADC">
        <w:rPr>
          <w:b/>
          <w:sz w:val="24"/>
          <w:szCs w:val="24"/>
          <w:lang w:val="ka-GE"/>
        </w:rPr>
        <w:t xml:space="preserve"> </w:t>
      </w:r>
      <w:r w:rsidRPr="00A26ADC">
        <w:rPr>
          <w:rFonts w:ascii="Sylfaen" w:hAnsi="Sylfaen"/>
          <w:b/>
          <w:sz w:val="24"/>
          <w:szCs w:val="24"/>
          <w:lang w:val="ka-GE"/>
        </w:rPr>
        <w:t>და</w:t>
      </w:r>
      <w:r w:rsidRPr="00A26ADC">
        <w:rPr>
          <w:b/>
          <w:sz w:val="24"/>
          <w:szCs w:val="24"/>
          <w:lang w:val="ka-GE"/>
        </w:rPr>
        <w:t xml:space="preserve"> </w:t>
      </w:r>
      <w:r w:rsidRPr="00A26ADC">
        <w:rPr>
          <w:rFonts w:ascii="Sylfaen" w:hAnsi="Sylfaen"/>
          <w:b/>
          <w:sz w:val="24"/>
          <w:szCs w:val="24"/>
          <w:lang w:val="ka-GE"/>
        </w:rPr>
        <w:t>რეანიმატოლოგია</w:t>
      </w:r>
      <w:r w:rsidRPr="00A26ADC">
        <w:rPr>
          <w:b/>
          <w:sz w:val="24"/>
          <w:szCs w:val="24"/>
          <w:lang w:val="ka-GE"/>
        </w:rPr>
        <w:t xml:space="preserve">“) - </w:t>
      </w:r>
      <w:r w:rsidRPr="00A26ADC">
        <w:rPr>
          <w:rFonts w:ascii="Sylfaen" w:hAnsi="Sylfaen"/>
          <w:b/>
          <w:sz w:val="24"/>
          <w:szCs w:val="24"/>
          <w:lang w:val="ka-GE"/>
        </w:rPr>
        <w:t>წერილობითი</w:t>
      </w:r>
      <w:r w:rsidRPr="00A26ADC">
        <w:rPr>
          <w:b/>
          <w:sz w:val="24"/>
          <w:szCs w:val="24"/>
          <w:lang w:val="ka-GE"/>
        </w:rPr>
        <w:t xml:space="preserve"> </w:t>
      </w:r>
      <w:r w:rsidRPr="00A26ADC">
        <w:rPr>
          <w:rFonts w:ascii="Sylfaen" w:hAnsi="Sylfaen"/>
          <w:b/>
          <w:sz w:val="24"/>
          <w:szCs w:val="24"/>
          <w:lang w:val="ka-GE"/>
        </w:rPr>
        <w:t>გაფრთხილება</w:t>
      </w:r>
      <w:r w:rsidR="006E3139">
        <w:rPr>
          <w:rFonts w:ascii="Sylfaen" w:hAnsi="Sylfaen"/>
          <w:b/>
          <w:sz w:val="24"/>
          <w:szCs w:val="24"/>
          <w:lang w:val="ka-GE"/>
        </w:rPr>
        <w:t>;</w:t>
      </w:r>
    </w:p>
    <w:p w:rsidR="00A26ADC" w:rsidRPr="00A26ADC" w:rsidRDefault="00A26ADC" w:rsidP="00A26ADC">
      <w:pPr>
        <w:spacing w:after="0" w:line="240" w:lineRule="auto"/>
        <w:jc w:val="both"/>
        <w:rPr>
          <w:b/>
          <w:sz w:val="24"/>
          <w:szCs w:val="24"/>
          <w:lang w:val="ka-GE"/>
        </w:rPr>
      </w:pPr>
      <w:r w:rsidRPr="00A26ADC">
        <w:rPr>
          <w:rFonts w:ascii="Sylfaen" w:hAnsi="Sylfaen"/>
          <w:b/>
          <w:sz w:val="24"/>
          <w:szCs w:val="24"/>
          <w:lang w:val="ka-GE"/>
        </w:rPr>
        <w:t>ნუგზარ</w:t>
      </w:r>
      <w:r w:rsidRPr="00A26ADC">
        <w:rPr>
          <w:b/>
          <w:sz w:val="24"/>
          <w:szCs w:val="24"/>
          <w:lang w:val="ka-GE"/>
        </w:rPr>
        <w:t xml:space="preserve"> </w:t>
      </w:r>
      <w:r w:rsidRPr="00A26ADC">
        <w:rPr>
          <w:rFonts w:ascii="Sylfaen" w:hAnsi="Sylfaen"/>
          <w:b/>
          <w:sz w:val="24"/>
          <w:szCs w:val="24"/>
          <w:lang w:val="ka-GE"/>
        </w:rPr>
        <w:t>ბარდაველიძე</w:t>
      </w:r>
      <w:r w:rsidRPr="00A26ADC">
        <w:rPr>
          <w:b/>
          <w:sz w:val="24"/>
          <w:szCs w:val="24"/>
          <w:lang w:val="ka-GE"/>
        </w:rPr>
        <w:t xml:space="preserve"> (</w:t>
      </w:r>
      <w:r w:rsidRPr="00A26ADC">
        <w:rPr>
          <w:rFonts w:ascii="Sylfaen" w:hAnsi="Sylfaen"/>
          <w:b/>
          <w:sz w:val="24"/>
          <w:szCs w:val="24"/>
          <w:lang w:val="ka-GE"/>
        </w:rPr>
        <w:t>სერტ</w:t>
      </w:r>
      <w:r w:rsidRPr="00A26ADC">
        <w:rPr>
          <w:b/>
          <w:sz w:val="24"/>
          <w:szCs w:val="24"/>
          <w:lang w:val="ka-GE"/>
        </w:rPr>
        <w:t>. „</w:t>
      </w:r>
      <w:r w:rsidRPr="00A26ADC">
        <w:rPr>
          <w:rFonts w:ascii="Sylfaen" w:hAnsi="Sylfaen"/>
          <w:b/>
          <w:sz w:val="24"/>
          <w:szCs w:val="24"/>
          <w:lang w:val="ka-GE"/>
        </w:rPr>
        <w:t>ანესთეზიოლოგია</w:t>
      </w:r>
      <w:r w:rsidRPr="00A26ADC">
        <w:rPr>
          <w:b/>
          <w:sz w:val="24"/>
          <w:szCs w:val="24"/>
          <w:lang w:val="ka-GE"/>
        </w:rPr>
        <w:t xml:space="preserve"> </w:t>
      </w:r>
      <w:r w:rsidRPr="00A26ADC">
        <w:rPr>
          <w:rFonts w:ascii="Sylfaen" w:hAnsi="Sylfaen"/>
          <w:b/>
          <w:sz w:val="24"/>
          <w:szCs w:val="24"/>
          <w:lang w:val="ka-GE"/>
        </w:rPr>
        <w:t>და</w:t>
      </w:r>
      <w:r w:rsidRPr="00A26ADC">
        <w:rPr>
          <w:b/>
          <w:sz w:val="24"/>
          <w:szCs w:val="24"/>
          <w:lang w:val="ka-GE"/>
        </w:rPr>
        <w:t xml:space="preserve"> </w:t>
      </w:r>
      <w:r w:rsidRPr="00A26ADC">
        <w:rPr>
          <w:rFonts w:ascii="Sylfaen" w:hAnsi="Sylfaen"/>
          <w:b/>
          <w:sz w:val="24"/>
          <w:szCs w:val="24"/>
          <w:lang w:val="ka-GE"/>
        </w:rPr>
        <w:t>რეანიმატოლოგია</w:t>
      </w:r>
      <w:r w:rsidRPr="00A26ADC">
        <w:rPr>
          <w:b/>
          <w:sz w:val="24"/>
          <w:szCs w:val="24"/>
          <w:lang w:val="ka-GE"/>
        </w:rPr>
        <w:t xml:space="preserve">“) - </w:t>
      </w:r>
      <w:r w:rsidRPr="00A26ADC">
        <w:rPr>
          <w:rFonts w:ascii="Sylfaen" w:hAnsi="Sylfaen"/>
          <w:b/>
          <w:sz w:val="24"/>
          <w:szCs w:val="24"/>
          <w:lang w:val="ka-GE"/>
        </w:rPr>
        <w:t>წერილობითი</w:t>
      </w:r>
      <w:r w:rsidRPr="00A26ADC">
        <w:rPr>
          <w:b/>
          <w:sz w:val="24"/>
          <w:szCs w:val="24"/>
          <w:lang w:val="ka-GE"/>
        </w:rPr>
        <w:t xml:space="preserve"> </w:t>
      </w:r>
      <w:r w:rsidRPr="00A26ADC">
        <w:rPr>
          <w:rFonts w:ascii="Sylfaen" w:hAnsi="Sylfaen"/>
          <w:b/>
          <w:sz w:val="24"/>
          <w:szCs w:val="24"/>
          <w:lang w:val="ka-GE"/>
        </w:rPr>
        <w:t>გაფრთხილება</w:t>
      </w:r>
      <w:r w:rsidR="006E3139">
        <w:rPr>
          <w:rFonts w:ascii="Sylfaen" w:hAnsi="Sylfaen"/>
          <w:b/>
          <w:sz w:val="24"/>
          <w:szCs w:val="24"/>
          <w:lang w:val="ka-GE"/>
        </w:rPr>
        <w:t>.</w:t>
      </w:r>
    </w:p>
    <w:p w:rsidR="00E74265" w:rsidRPr="00E74265" w:rsidRDefault="00E74265" w:rsidP="00A26ADC">
      <w:pPr>
        <w:spacing w:after="0" w:line="240" w:lineRule="auto"/>
        <w:jc w:val="both"/>
        <w:rPr>
          <w:rFonts w:ascii="Sylfaen" w:hAnsi="Sylfaen"/>
          <w:b/>
          <w:sz w:val="24"/>
          <w:szCs w:val="24"/>
          <w:lang w:val="ka-GE"/>
        </w:rPr>
      </w:pPr>
    </w:p>
    <w:sectPr w:rsidR="00E74265" w:rsidRPr="00E74265" w:rsidSect="00F244A6">
      <w:footerReference w:type="default" r:id="rId7"/>
      <w:pgSz w:w="12240" w:h="15840"/>
      <w:pgMar w:top="864" w:right="864" w:bottom="864" w:left="86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6A0C" w:rsidRDefault="00EB6A0C" w:rsidP="00F244A6">
      <w:pPr>
        <w:spacing w:after="0" w:line="240" w:lineRule="auto"/>
      </w:pPr>
      <w:r>
        <w:separator/>
      </w:r>
    </w:p>
  </w:endnote>
  <w:endnote w:type="continuationSeparator" w:id="0">
    <w:p w:rsidR="00EB6A0C" w:rsidRDefault="00EB6A0C" w:rsidP="00F244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Utsaah">
    <w:panose1 w:val="020B0604020202020204"/>
    <w:charset w:val="00"/>
    <w:family w:val="swiss"/>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6235125"/>
      <w:docPartObj>
        <w:docPartGallery w:val="Page Numbers (Bottom of Page)"/>
        <w:docPartUnique/>
      </w:docPartObj>
    </w:sdtPr>
    <w:sdtEndPr>
      <w:rPr>
        <w:noProof/>
      </w:rPr>
    </w:sdtEndPr>
    <w:sdtContent>
      <w:p w:rsidR="00F244A6" w:rsidRDefault="00F244A6">
        <w:pPr>
          <w:pStyle w:val="Footer"/>
          <w:jc w:val="right"/>
        </w:pPr>
        <w:r>
          <w:fldChar w:fldCharType="begin"/>
        </w:r>
        <w:r>
          <w:instrText xml:space="preserve"> PAGE   \* MERGEFORMAT </w:instrText>
        </w:r>
        <w:r>
          <w:fldChar w:fldCharType="separate"/>
        </w:r>
        <w:r w:rsidR="00381DA5">
          <w:rPr>
            <w:noProof/>
          </w:rPr>
          <w:t>1</w:t>
        </w:r>
        <w:r>
          <w:rPr>
            <w:noProof/>
          </w:rPr>
          <w:fldChar w:fldCharType="end"/>
        </w:r>
      </w:p>
    </w:sdtContent>
  </w:sdt>
  <w:p w:rsidR="00F244A6" w:rsidRDefault="00F244A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6A0C" w:rsidRDefault="00EB6A0C" w:rsidP="00F244A6">
      <w:pPr>
        <w:spacing w:after="0" w:line="240" w:lineRule="auto"/>
      </w:pPr>
      <w:r>
        <w:separator/>
      </w:r>
    </w:p>
  </w:footnote>
  <w:footnote w:type="continuationSeparator" w:id="0">
    <w:p w:rsidR="00EB6A0C" w:rsidRDefault="00EB6A0C" w:rsidP="00F244A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70B4"/>
    <w:rsid w:val="000658B9"/>
    <w:rsid w:val="000670B4"/>
    <w:rsid w:val="000838B9"/>
    <w:rsid w:val="000B2BC4"/>
    <w:rsid w:val="00130043"/>
    <w:rsid w:val="00381DA5"/>
    <w:rsid w:val="0043643C"/>
    <w:rsid w:val="00510919"/>
    <w:rsid w:val="00554A36"/>
    <w:rsid w:val="006E3139"/>
    <w:rsid w:val="008E2BA6"/>
    <w:rsid w:val="00A26ADC"/>
    <w:rsid w:val="00CF2EBF"/>
    <w:rsid w:val="00D27764"/>
    <w:rsid w:val="00E651D9"/>
    <w:rsid w:val="00E74265"/>
    <w:rsid w:val="00EB6A0C"/>
    <w:rsid w:val="00F244A6"/>
    <w:rsid w:val="00FB3A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44A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244A6"/>
  </w:style>
  <w:style w:type="paragraph" w:styleId="Footer">
    <w:name w:val="footer"/>
    <w:basedOn w:val="Normal"/>
    <w:link w:val="FooterChar"/>
    <w:uiPriority w:val="99"/>
    <w:unhideWhenUsed/>
    <w:rsid w:val="00F244A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244A6"/>
  </w:style>
  <w:style w:type="paragraph" w:styleId="ListParagraph">
    <w:name w:val="List Paragraph"/>
    <w:basedOn w:val="Normal"/>
    <w:uiPriority w:val="34"/>
    <w:qFormat/>
    <w:rsid w:val="00A26ADC"/>
    <w:pPr>
      <w:ind w:left="720"/>
      <w:contextualSpacing/>
    </w:pPr>
    <w:rPr>
      <w:rFonts w:eastAsiaTheme="minorEastAsia"/>
      <w:lang w:val="ru-RU" w:eastAsia="ru-RU"/>
    </w:rPr>
  </w:style>
  <w:style w:type="paragraph" w:styleId="NoSpacing">
    <w:name w:val="No Spacing"/>
    <w:uiPriority w:val="1"/>
    <w:qFormat/>
    <w:rsid w:val="00A26ADC"/>
    <w:pPr>
      <w:spacing w:after="0" w:line="240" w:lineRule="auto"/>
    </w:pPr>
  </w:style>
  <w:style w:type="paragraph" w:styleId="NormalWeb">
    <w:name w:val="Normal (Web)"/>
    <w:basedOn w:val="Normal"/>
    <w:uiPriority w:val="99"/>
    <w:unhideWhenUsed/>
    <w:rsid w:val="000658B9"/>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44A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244A6"/>
  </w:style>
  <w:style w:type="paragraph" w:styleId="Footer">
    <w:name w:val="footer"/>
    <w:basedOn w:val="Normal"/>
    <w:link w:val="FooterChar"/>
    <w:uiPriority w:val="99"/>
    <w:unhideWhenUsed/>
    <w:rsid w:val="00F244A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244A6"/>
  </w:style>
  <w:style w:type="paragraph" w:styleId="ListParagraph">
    <w:name w:val="List Paragraph"/>
    <w:basedOn w:val="Normal"/>
    <w:uiPriority w:val="34"/>
    <w:qFormat/>
    <w:rsid w:val="00A26ADC"/>
    <w:pPr>
      <w:ind w:left="720"/>
      <w:contextualSpacing/>
    </w:pPr>
    <w:rPr>
      <w:rFonts w:eastAsiaTheme="minorEastAsia"/>
      <w:lang w:val="ru-RU" w:eastAsia="ru-RU"/>
    </w:rPr>
  </w:style>
  <w:style w:type="paragraph" w:styleId="NoSpacing">
    <w:name w:val="No Spacing"/>
    <w:uiPriority w:val="1"/>
    <w:qFormat/>
    <w:rsid w:val="00A26ADC"/>
    <w:pPr>
      <w:spacing w:after="0" w:line="240" w:lineRule="auto"/>
    </w:pPr>
  </w:style>
  <w:style w:type="paragraph" w:styleId="NormalWeb">
    <w:name w:val="Normal (Web)"/>
    <w:basedOn w:val="Normal"/>
    <w:uiPriority w:val="99"/>
    <w:unhideWhenUsed/>
    <w:rsid w:val="000658B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2380</Words>
  <Characters>13570</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Kakhaber Ghibradze</dc:creator>
  <cp:lastModifiedBy>Khatuna Zaldastanishvili</cp:lastModifiedBy>
  <cp:revision>2</cp:revision>
  <dcterms:created xsi:type="dcterms:W3CDTF">2018-04-24T06:10:00Z</dcterms:created>
  <dcterms:modified xsi:type="dcterms:W3CDTF">2018-04-24T06:10:00Z</dcterms:modified>
</cp:coreProperties>
</file>